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B595" w14:textId="36E12EB1" w:rsidR="001C40E6" w:rsidRPr="00035A85" w:rsidRDefault="00E41FE1" w:rsidP="00DB7055">
      <w:pPr>
        <w:spacing w:after="120" w:line="264" w:lineRule="auto"/>
        <w:rPr>
          <w:rFonts w:ascii="Arial" w:hAnsi="Arial" w:cs="Arial"/>
          <w:sz w:val="24"/>
          <w:szCs w:val="24"/>
        </w:rPr>
      </w:pPr>
      <w:r w:rsidRPr="00035A85">
        <w:rPr>
          <w:rFonts w:ascii="Arial" w:hAnsi="Arial" w:cs="Arial"/>
          <w:sz w:val="24"/>
          <w:szCs w:val="24"/>
        </w:rPr>
        <w:t>Dear Parent/Carer</w:t>
      </w:r>
    </w:p>
    <w:p w14:paraId="7613A06F" w14:textId="17B80C7D" w:rsidR="0065151A" w:rsidRDefault="0065151A" w:rsidP="00DB7055">
      <w:pPr>
        <w:pStyle w:val="paragraph"/>
        <w:spacing w:before="0" w:beforeAutospacing="0" w:after="240" w:afterAutospacing="0" w:line="264" w:lineRule="auto"/>
        <w:textAlignment w:val="baseline"/>
        <w:rPr>
          <w:rFonts w:ascii="Segoe UI" w:hAnsi="Segoe UI" w:cs="Segoe UI"/>
          <w:sz w:val="18"/>
          <w:szCs w:val="18"/>
        </w:rPr>
      </w:pPr>
      <w:r>
        <w:rPr>
          <w:rStyle w:val="normaltextrun"/>
          <w:rFonts w:ascii="Arial" w:hAnsi="Arial" w:cs="Arial"/>
        </w:rPr>
        <w:t>Leicester City Public Health has asked that you arrange for your child to take daily lateral flow device tests (LFD) for the </w:t>
      </w:r>
      <w:r w:rsidRPr="00845044">
        <w:rPr>
          <w:rStyle w:val="Strong"/>
        </w:rPr>
        <w:t>next 7 days</w:t>
      </w:r>
      <w:r>
        <w:rPr>
          <w:rStyle w:val="normaltextrun"/>
          <w:rFonts w:ascii="Arial" w:hAnsi="Arial" w:cs="Arial"/>
        </w:rPr>
        <w:t> because they have been identified as a close contact of coronavirus.  All close contacts of cases who are aged 5 to 18 and a half are being asked to have this test to try and reduce the spread of the virus.</w:t>
      </w:r>
    </w:p>
    <w:p w14:paraId="6AD3254F" w14:textId="55B712FC" w:rsidR="0065151A" w:rsidRDefault="0065151A" w:rsidP="00DB7055">
      <w:pPr>
        <w:pStyle w:val="paragraph"/>
        <w:spacing w:before="0" w:beforeAutospacing="0" w:after="240" w:afterAutospacing="0" w:line="264" w:lineRule="auto"/>
        <w:textAlignment w:val="baseline"/>
        <w:rPr>
          <w:rStyle w:val="normaltextrun"/>
          <w:rFonts w:ascii="Arial" w:hAnsi="Arial" w:cs="Arial"/>
        </w:rPr>
      </w:pPr>
      <w:r>
        <w:rPr>
          <w:rStyle w:val="normaltextrun"/>
          <w:rFonts w:ascii="Arial" w:hAnsi="Arial" w:cs="Arial"/>
        </w:rPr>
        <w:t>This advice is in line with government advice: </w:t>
      </w:r>
      <w:hyperlink r:id="rId7" w:anchor="symptoms-and-testing" w:tgtFrame="_blank" w:history="1">
        <w:r>
          <w:rPr>
            <w:rStyle w:val="normaltextrun"/>
            <w:rFonts w:ascii="Arial" w:hAnsi="Arial" w:cs="Arial"/>
            <w:color w:val="0000FF"/>
            <w:u w:val="single"/>
          </w:rPr>
          <w:t>What parents and carers need to know</w:t>
        </w:r>
      </w:hyperlink>
      <w:r>
        <w:rPr>
          <w:rStyle w:val="normaltextrun"/>
          <w:rFonts w:ascii="Arial" w:hAnsi="Arial" w:cs="Arial"/>
        </w:rPr>
        <w:t xml:space="preserve">.  Daily testing is advised because first tests may not pick up early infection with Covid.  Your child does not need to self-isolate and should continue to attend school whilst the results are </w:t>
      </w:r>
      <w:proofErr w:type="gramStart"/>
      <w:r>
        <w:rPr>
          <w:rStyle w:val="normaltextrun"/>
          <w:rFonts w:ascii="Arial" w:hAnsi="Arial" w:cs="Arial"/>
        </w:rPr>
        <w:t>negative, if</w:t>
      </w:r>
      <w:proofErr w:type="gramEnd"/>
      <w:r>
        <w:rPr>
          <w:rStyle w:val="normaltextrun"/>
          <w:rFonts w:ascii="Arial" w:hAnsi="Arial" w:cs="Arial"/>
        </w:rPr>
        <w:t xml:space="preserve"> they are well and have no COVID-19 symptoms. </w:t>
      </w:r>
    </w:p>
    <w:p w14:paraId="37FF25D2" w14:textId="6B60225D" w:rsidR="004A3641" w:rsidRDefault="004A3641" w:rsidP="00DB7055">
      <w:pPr>
        <w:pStyle w:val="paragraph"/>
        <w:spacing w:before="0" w:beforeAutospacing="0" w:after="240" w:afterAutospacing="0" w:line="264" w:lineRule="auto"/>
        <w:textAlignment w:val="baseline"/>
        <w:rPr>
          <w:rStyle w:val="normaltextrun"/>
          <w:rFonts w:ascii="Arial" w:hAnsi="Arial" w:cs="Arial"/>
        </w:rPr>
      </w:pPr>
      <w:r w:rsidRPr="0069265F">
        <w:rPr>
          <w:rStyle w:val="normaltextrun"/>
          <w:rFonts w:ascii="Arial" w:hAnsi="Arial" w:cs="Arial"/>
          <w:color w:val="000000" w:themeColor="text1"/>
        </w:rPr>
        <w:t xml:space="preserve">If any </w:t>
      </w:r>
      <w:r w:rsidRPr="00307663">
        <w:rPr>
          <w:rStyle w:val="normaltextrun"/>
          <w:rFonts w:ascii="Arial" w:hAnsi="Arial" w:cs="Arial"/>
          <w:color w:val="000000" w:themeColor="text1"/>
        </w:rPr>
        <w:t xml:space="preserve">of the tests are </w:t>
      </w:r>
      <w:r w:rsidR="0069265F" w:rsidRPr="00307663">
        <w:rPr>
          <w:rStyle w:val="normaltextrun"/>
          <w:rFonts w:ascii="Arial" w:hAnsi="Arial" w:cs="Arial"/>
          <w:color w:val="000000" w:themeColor="text1"/>
        </w:rPr>
        <w:t>positive,</w:t>
      </w:r>
      <w:r w:rsidRPr="00307663">
        <w:rPr>
          <w:rStyle w:val="normaltextrun"/>
          <w:rFonts w:ascii="Arial" w:hAnsi="Arial" w:cs="Arial"/>
          <w:color w:val="000000" w:themeColor="text1"/>
        </w:rPr>
        <w:t xml:space="preserve"> then your child will need to isolate from the date of the positive test.  They do not need to take a PCR test but should isolate from the date of the positive LFD test</w:t>
      </w:r>
      <w:r w:rsidR="00DB7055" w:rsidRPr="00307663">
        <w:rPr>
          <w:rStyle w:val="normaltextrun"/>
          <w:rFonts w:ascii="Arial" w:hAnsi="Arial" w:cs="Arial"/>
          <w:color w:val="000000" w:themeColor="text1"/>
        </w:rPr>
        <w:t>, this should be counted as day 0</w:t>
      </w:r>
      <w:r w:rsidRPr="00307663">
        <w:rPr>
          <w:rStyle w:val="normaltextrun"/>
          <w:rFonts w:ascii="Arial" w:hAnsi="Arial" w:cs="Arial"/>
          <w:color w:val="000000" w:themeColor="text1"/>
        </w:rPr>
        <w:t xml:space="preserve">.  Isolation is for 10 days but may finish early if your child has two negative LFD tests on day </w:t>
      </w:r>
      <w:r w:rsidR="00B70337" w:rsidRPr="00307663">
        <w:rPr>
          <w:rStyle w:val="normaltextrun"/>
          <w:rFonts w:ascii="Arial" w:hAnsi="Arial" w:cs="Arial"/>
          <w:color w:val="000000" w:themeColor="text1"/>
        </w:rPr>
        <w:t>5</w:t>
      </w:r>
      <w:r w:rsidRPr="00307663">
        <w:rPr>
          <w:rStyle w:val="normaltextrun"/>
          <w:rFonts w:ascii="Arial" w:hAnsi="Arial" w:cs="Arial"/>
          <w:color w:val="000000" w:themeColor="text1"/>
        </w:rPr>
        <w:t xml:space="preserve"> and day </w:t>
      </w:r>
      <w:r w:rsidR="00B70337" w:rsidRPr="00307663">
        <w:rPr>
          <w:rStyle w:val="normaltextrun"/>
          <w:rFonts w:ascii="Arial" w:hAnsi="Arial" w:cs="Arial"/>
          <w:color w:val="000000" w:themeColor="text1"/>
        </w:rPr>
        <w:t>6</w:t>
      </w:r>
      <w:r w:rsidRPr="00307663">
        <w:rPr>
          <w:rStyle w:val="normaltextrun"/>
          <w:rFonts w:ascii="Arial" w:hAnsi="Arial" w:cs="Arial"/>
          <w:color w:val="000000" w:themeColor="text1"/>
        </w:rPr>
        <w:t xml:space="preserve"> of their isolation period; these tests should be 24 hours apart.  If both are negative your child can end their isolation period</w:t>
      </w:r>
      <w:r w:rsidR="00DB7055" w:rsidRPr="00307663">
        <w:rPr>
          <w:rStyle w:val="normaltextrun"/>
          <w:rFonts w:ascii="Arial" w:hAnsi="Arial" w:cs="Arial"/>
          <w:color w:val="000000" w:themeColor="text1"/>
        </w:rPr>
        <w:t xml:space="preserve"> and return to school on day 6</w:t>
      </w:r>
      <w:r w:rsidRPr="00307663">
        <w:rPr>
          <w:rStyle w:val="normaltextrun"/>
          <w:rFonts w:ascii="Arial" w:hAnsi="Arial" w:cs="Arial"/>
          <w:color w:val="000000" w:themeColor="text1"/>
        </w:rPr>
        <w:t>.  If either of these tests are positive then your child will need to stay isolating until they have two negative tests</w:t>
      </w:r>
      <w:r w:rsidR="003F1EF1" w:rsidRPr="00307663">
        <w:rPr>
          <w:rStyle w:val="normaltextrun"/>
          <w:rFonts w:ascii="Arial" w:hAnsi="Arial" w:cs="Arial"/>
          <w:color w:val="000000" w:themeColor="text1"/>
        </w:rPr>
        <w:t xml:space="preserve"> 24 hours apart</w:t>
      </w:r>
      <w:r w:rsidRPr="00307663">
        <w:rPr>
          <w:rStyle w:val="normaltextrun"/>
          <w:rFonts w:ascii="Arial" w:hAnsi="Arial" w:cs="Arial"/>
          <w:color w:val="000000" w:themeColor="text1"/>
        </w:rPr>
        <w:t xml:space="preserve"> or after 10 days of isolation, whichever is the earliest.</w:t>
      </w:r>
      <w:r w:rsidR="00DB7055" w:rsidRPr="00307663">
        <w:rPr>
          <w:rStyle w:val="normaltextrun"/>
          <w:rFonts w:ascii="Arial" w:hAnsi="Arial" w:cs="Arial"/>
          <w:color w:val="000000" w:themeColor="text1"/>
        </w:rPr>
        <w:t xml:space="preserve">  Remember the day symptoms begin or the test is positive should be counted as day 0.</w:t>
      </w:r>
    </w:p>
    <w:p w14:paraId="38BB2D5E" w14:textId="11BB57B1" w:rsidR="0065151A" w:rsidRDefault="0065151A" w:rsidP="00DB7055">
      <w:pPr>
        <w:pStyle w:val="paragraph"/>
        <w:spacing w:before="0" w:beforeAutospacing="0" w:after="240" w:afterAutospacing="0" w:line="264" w:lineRule="auto"/>
        <w:textAlignment w:val="baseline"/>
        <w:rPr>
          <w:rStyle w:val="normaltextrun"/>
          <w:rFonts w:ascii="Arial" w:hAnsi="Arial" w:cs="Arial"/>
        </w:rPr>
      </w:pPr>
      <w:r>
        <w:rPr>
          <w:rStyle w:val="normaltextrun"/>
          <w:rFonts w:ascii="Arial" w:hAnsi="Arial" w:cs="Arial"/>
        </w:rPr>
        <w:t>If your child has had a positive PCR test within the last 90 days, they should still do daily lateral flow tests for 7 days if they have been identified as a close contact and they will need to self-isolate if their test is positive.</w:t>
      </w:r>
    </w:p>
    <w:p w14:paraId="3ECDA44D" w14:textId="72D8DDEE" w:rsidR="0065151A" w:rsidRDefault="0065151A" w:rsidP="00DB7055">
      <w:pPr>
        <w:pStyle w:val="paragraph"/>
        <w:spacing w:before="0" w:beforeAutospacing="0" w:after="240" w:afterAutospacing="0" w:line="264" w:lineRule="auto"/>
        <w:textAlignment w:val="baseline"/>
        <w:rPr>
          <w:rStyle w:val="normaltextrun"/>
          <w:rFonts w:ascii="Arial" w:hAnsi="Arial" w:cs="Arial"/>
        </w:rPr>
      </w:pPr>
      <w:bookmarkStart w:id="0" w:name="_Hlk92374143"/>
      <w:r w:rsidRPr="0069265F">
        <w:rPr>
          <w:rStyle w:val="normaltextrun"/>
          <w:rFonts w:ascii="Arial" w:hAnsi="Arial" w:cs="Arial"/>
          <w:color w:val="000000" w:themeColor="text1"/>
        </w:rPr>
        <w:t xml:space="preserve">Children </w:t>
      </w:r>
      <w:r w:rsidR="003F1EF1" w:rsidRPr="0069265F">
        <w:rPr>
          <w:rStyle w:val="normaltextrun"/>
          <w:rFonts w:ascii="Arial" w:hAnsi="Arial" w:cs="Arial"/>
          <w:color w:val="000000" w:themeColor="text1"/>
        </w:rPr>
        <w:t xml:space="preserve">who are aged 4 and </w:t>
      </w:r>
      <w:r w:rsidRPr="0069265F">
        <w:rPr>
          <w:rStyle w:val="normaltextrun"/>
          <w:rFonts w:ascii="Arial" w:hAnsi="Arial" w:cs="Arial"/>
          <w:color w:val="000000" w:themeColor="text1"/>
        </w:rPr>
        <w:t>under do not need to take a PCR</w:t>
      </w:r>
      <w:r w:rsidR="0069265F">
        <w:rPr>
          <w:rStyle w:val="normaltextrun"/>
          <w:rFonts w:ascii="Arial" w:hAnsi="Arial" w:cs="Arial"/>
          <w:color w:val="000000" w:themeColor="text1"/>
        </w:rPr>
        <w:t>/LFD</w:t>
      </w:r>
      <w:r w:rsidRPr="0069265F">
        <w:rPr>
          <w:rStyle w:val="normaltextrun"/>
          <w:rFonts w:ascii="Arial" w:hAnsi="Arial" w:cs="Arial"/>
          <w:color w:val="000000" w:themeColor="text1"/>
        </w:rPr>
        <w:t xml:space="preserve"> test unless they have symptoms or are a close contact of a household member.</w:t>
      </w:r>
      <w:bookmarkEnd w:id="0"/>
    </w:p>
    <w:p w14:paraId="103AED1E" w14:textId="5FEEAD89" w:rsidR="0065151A" w:rsidRDefault="0065151A" w:rsidP="00DB7055">
      <w:pPr>
        <w:pStyle w:val="paragraph"/>
        <w:spacing w:before="0" w:beforeAutospacing="0" w:after="240" w:afterAutospacing="0" w:line="264" w:lineRule="auto"/>
        <w:textAlignment w:val="baseline"/>
        <w:rPr>
          <w:rStyle w:val="normaltextrun"/>
          <w:rFonts w:ascii="Arial" w:hAnsi="Arial" w:cs="Arial"/>
        </w:rPr>
      </w:pPr>
      <w:r>
        <w:rPr>
          <w:rStyle w:val="normaltextrun"/>
          <w:rFonts w:ascii="Arial" w:hAnsi="Arial" w:cs="Arial"/>
        </w:rPr>
        <w:t>Information on how to get a LFD test is available at: </w:t>
      </w:r>
      <w:hyperlink r:id="rId8" w:tgtFrame="_blank" w:history="1">
        <w:r>
          <w:rPr>
            <w:rStyle w:val="normaltextrun"/>
            <w:rFonts w:ascii="Arial" w:hAnsi="Arial" w:cs="Arial"/>
            <w:color w:val="0000FF"/>
            <w:u w:val="single"/>
          </w:rPr>
          <w:t>gov.uk/get-coronavirus-test</w:t>
        </w:r>
      </w:hyperlink>
      <w:r>
        <w:rPr>
          <w:rStyle w:val="normaltextrun"/>
          <w:rFonts w:ascii="Arial" w:hAnsi="Arial" w:cs="Arial"/>
        </w:rPr>
        <w:t>.  The online ordering portal is currently being switched on and off to manage demand but there is no shortage of kits, so if the site shows as closed it may be worth checking back later the same</w:t>
      </w:r>
      <w:r>
        <w:rPr>
          <w:rStyle w:val="normaltextrun"/>
          <w:rFonts w:ascii="Calibri" w:hAnsi="Calibri" w:cs="Calibri"/>
          <w:sz w:val="22"/>
          <w:szCs w:val="22"/>
        </w:rPr>
        <w:t> </w:t>
      </w:r>
      <w:r>
        <w:rPr>
          <w:rStyle w:val="normaltextrun"/>
          <w:rFonts w:ascii="Arial" w:hAnsi="Arial" w:cs="Arial"/>
        </w:rPr>
        <w:t>day.</w:t>
      </w:r>
    </w:p>
    <w:p w14:paraId="0E93841B" w14:textId="628440D3" w:rsidR="0065151A" w:rsidRDefault="0065151A" w:rsidP="00DB7055">
      <w:pPr>
        <w:pStyle w:val="paragraph"/>
        <w:spacing w:before="0" w:beforeAutospacing="0" w:after="240" w:afterAutospacing="0" w:line="264" w:lineRule="auto"/>
        <w:textAlignment w:val="baseline"/>
        <w:rPr>
          <w:rStyle w:val="normaltextrun"/>
          <w:rFonts w:ascii="Arial" w:hAnsi="Arial" w:cs="Arial"/>
        </w:rPr>
      </w:pPr>
      <w:r>
        <w:rPr>
          <w:rStyle w:val="normaltextrun"/>
          <w:rFonts w:ascii="Arial" w:hAnsi="Arial" w:cs="Arial"/>
        </w:rPr>
        <w:t>LFD tests can also be collected from lots of places in the city including at your local pharmacy.  Information on where to pick up LFD tests is available here: </w:t>
      </w:r>
      <w:hyperlink r:id="rId9" w:tgtFrame="_blank" w:history="1">
        <w:r>
          <w:rPr>
            <w:rStyle w:val="normaltextrun"/>
            <w:rFonts w:ascii="Arial" w:hAnsi="Arial" w:cs="Arial"/>
            <w:color w:val="0000FF"/>
            <w:u w:val="single"/>
          </w:rPr>
          <w:t>leicester.gov.uk/</w:t>
        </w:r>
        <w:proofErr w:type="spellStart"/>
        <w:r>
          <w:rPr>
            <w:rStyle w:val="normaltextrun"/>
            <w:rFonts w:ascii="Arial" w:hAnsi="Arial" w:cs="Arial"/>
            <w:color w:val="0000FF"/>
            <w:u w:val="single"/>
          </w:rPr>
          <w:t>rapidtests</w:t>
        </w:r>
        <w:proofErr w:type="spellEnd"/>
      </w:hyperlink>
      <w:r>
        <w:rPr>
          <w:rStyle w:val="normaltextrun"/>
          <w:rFonts w:ascii="Arial" w:hAnsi="Arial" w:cs="Arial"/>
          <w:color w:val="0000FF"/>
          <w:u w:val="single"/>
        </w:rPr>
        <w:t>.</w:t>
      </w:r>
      <w:r>
        <w:rPr>
          <w:rStyle w:val="eop"/>
          <w:rFonts w:ascii="Arial" w:hAnsi="Arial" w:cs="Arial"/>
          <w:color w:val="0000FF"/>
        </w:rPr>
        <w:t> </w:t>
      </w:r>
    </w:p>
    <w:p w14:paraId="615DA348" w14:textId="06B7D99D" w:rsidR="0069265F" w:rsidRDefault="0065151A" w:rsidP="00DB7055">
      <w:pPr>
        <w:pStyle w:val="paragraph"/>
        <w:spacing w:before="0" w:beforeAutospacing="0" w:after="240" w:afterAutospacing="0" w:line="264" w:lineRule="auto"/>
        <w:textAlignment w:val="baseline"/>
        <w:rPr>
          <w:rStyle w:val="eop"/>
          <w:rFonts w:ascii="Arial" w:hAnsi="Arial" w:cs="Arial"/>
        </w:rPr>
      </w:pPr>
      <w:r>
        <w:rPr>
          <w:rStyle w:val="normaltextrun"/>
          <w:rFonts w:ascii="Arial" w:hAnsi="Arial" w:cs="Arial"/>
        </w:rPr>
        <w:t>We recognise that it is not always easy to carry out testing on children but understanding who might be positive and asking them to isolate is a very good way of reducing the spread of the virus.</w:t>
      </w:r>
    </w:p>
    <w:p w14:paraId="447FFDF6" w14:textId="13B32C4B" w:rsidR="00EC0EA3" w:rsidRPr="0069265F" w:rsidRDefault="001C40E6" w:rsidP="0069265F">
      <w:pPr>
        <w:pStyle w:val="paragraph"/>
        <w:spacing w:before="0" w:beforeAutospacing="0" w:after="0" w:afterAutospacing="0" w:line="276" w:lineRule="auto"/>
        <w:textAlignment w:val="baseline"/>
        <w:rPr>
          <w:rFonts w:ascii="Segoe UI" w:hAnsi="Segoe UI" w:cs="Segoe UI"/>
          <w:sz w:val="18"/>
          <w:szCs w:val="18"/>
        </w:rPr>
      </w:pPr>
      <w:r w:rsidRPr="00035A85">
        <w:rPr>
          <w:rFonts w:ascii="Arial" w:hAnsi="Arial" w:cs="Arial"/>
        </w:rPr>
        <w:t>With best wishes</w:t>
      </w:r>
      <w:r w:rsidR="00772CF1" w:rsidRPr="00035A85">
        <w:rPr>
          <w:rFonts w:ascii="Arial" w:hAnsi="Arial" w:cs="Arial"/>
        </w:rPr>
        <w:br/>
      </w:r>
      <w:r w:rsidR="00772CF1" w:rsidRPr="00035A85">
        <w:rPr>
          <w:rFonts w:ascii="Arial" w:hAnsi="Arial" w:cs="Arial"/>
        </w:rPr>
        <w:br/>
        <w:t>Public Health</w:t>
      </w:r>
    </w:p>
    <w:sectPr w:rsidR="00EC0EA3" w:rsidRPr="0069265F" w:rsidSect="00DB7055">
      <w:headerReference w:type="default" r:id="rId10"/>
      <w:footerReference w:type="default" r:id="rId11"/>
      <w:pgSz w:w="11906" w:h="16838"/>
      <w:pgMar w:top="2434" w:right="707" w:bottom="1440" w:left="993"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45AF" w14:textId="77777777" w:rsidR="008A6174" w:rsidRDefault="008A6174" w:rsidP="00CA45C4">
      <w:pPr>
        <w:spacing w:after="0" w:line="240" w:lineRule="auto"/>
      </w:pPr>
      <w:r>
        <w:separator/>
      </w:r>
    </w:p>
  </w:endnote>
  <w:endnote w:type="continuationSeparator" w:id="0">
    <w:p w14:paraId="68D8A0DD" w14:textId="77777777" w:rsidR="008A6174" w:rsidRDefault="008A6174" w:rsidP="00CA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EB0A" w14:textId="77777777" w:rsidR="00FB75C4" w:rsidRDefault="00FB75C4" w:rsidP="00FB75C4">
    <w:pPr>
      <w:pStyle w:val="Footer"/>
      <w:pBdr>
        <w:top w:val="thickThinSmallGap" w:sz="24" w:space="1" w:color="C00000"/>
      </w:pBdr>
      <w:jc w:val="right"/>
      <w:rPr>
        <w:rFonts w:ascii="Arial" w:hAnsi="Arial"/>
        <w:b/>
        <w:color w:val="943634"/>
      </w:rPr>
    </w:pPr>
  </w:p>
  <w:p w14:paraId="7A242914" w14:textId="77777777" w:rsidR="00215420" w:rsidRPr="002E4489" w:rsidRDefault="00215420" w:rsidP="00215420">
    <w:pPr>
      <w:pStyle w:val="Footer"/>
      <w:ind w:left="720"/>
      <w:jc w:val="right"/>
      <w:rPr>
        <w:b/>
        <w:color w:val="800000"/>
        <w:sz w:val="18"/>
        <w:szCs w:val="18"/>
      </w:rPr>
    </w:pPr>
    <w:r w:rsidRPr="00A82FB2">
      <w:rPr>
        <w:rFonts w:ascii="Segoe UI" w:hAnsi="Segoe UI" w:cs="Segoe UI"/>
        <w:b/>
        <w:color w:val="943634"/>
      </w:rPr>
      <w:t xml:space="preserve">L E I C E S T E R   C I T Y   C O U N C I L   </w:t>
    </w:r>
  </w:p>
  <w:p w14:paraId="5848CED0" w14:textId="77777777" w:rsidR="00215420" w:rsidRPr="00A82FB2" w:rsidRDefault="00215420" w:rsidP="00215420">
    <w:pPr>
      <w:pStyle w:val="Footer"/>
      <w:tabs>
        <w:tab w:val="left" w:pos="10490"/>
      </w:tabs>
      <w:jc w:val="right"/>
      <w:rPr>
        <w:rFonts w:ascii="Segoe UI" w:hAnsi="Segoe UI" w:cs="Segoe UI"/>
        <w:color w:val="943634"/>
        <w:sz w:val="16"/>
        <w:szCs w:val="18"/>
      </w:rPr>
    </w:pPr>
    <w:r>
      <w:rPr>
        <w:rFonts w:ascii="Segoe UI" w:hAnsi="Segoe UI" w:cs="Segoe UI"/>
        <w:color w:val="943634"/>
        <w:sz w:val="16"/>
        <w:szCs w:val="18"/>
      </w:rPr>
      <w:t>City Hall, 115 Charles Street, Leicester, LE1 1FZ</w:t>
    </w:r>
  </w:p>
  <w:p w14:paraId="7C32E6CA" w14:textId="50559145" w:rsidR="00215420" w:rsidRPr="007829DC" w:rsidRDefault="00223B9C" w:rsidP="00215420">
    <w:pPr>
      <w:pStyle w:val="Footer"/>
      <w:tabs>
        <w:tab w:val="left" w:pos="10490"/>
      </w:tabs>
      <w:jc w:val="right"/>
      <w:rPr>
        <w:rFonts w:ascii="Calibri" w:hAnsi="Calibri" w:cs="Arial"/>
      </w:rPr>
    </w:pPr>
    <w:hyperlink r:id="rId1" w:history="1">
      <w:r w:rsidR="00215420" w:rsidRPr="007432D8">
        <w:rPr>
          <w:rStyle w:val="Hyperlink"/>
          <w:rFonts w:ascii="Segoe UI" w:hAnsi="Segoe UI" w:cs="Segoe UI"/>
          <w:sz w:val="16"/>
          <w:szCs w:val="18"/>
        </w:rPr>
        <w:t>leicester.gov.uk</w:t>
      </w:r>
    </w:hyperlink>
    <w:r w:rsidR="00215420">
      <w:rPr>
        <w:rFonts w:ascii="Segoe UI" w:hAnsi="Segoe UI" w:cs="Segoe UI"/>
        <w:color w:val="943634"/>
        <w:sz w:val="16"/>
        <w:szCs w:val="18"/>
      </w:rPr>
      <w:t xml:space="preserve"> </w:t>
    </w:r>
  </w:p>
  <w:p w14:paraId="2E2AC7BD" w14:textId="77777777" w:rsidR="00975DC3" w:rsidRDefault="0097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F8EA" w14:textId="77777777" w:rsidR="008A6174" w:rsidRDefault="008A6174" w:rsidP="00CA45C4">
      <w:pPr>
        <w:spacing w:after="0" w:line="240" w:lineRule="auto"/>
      </w:pPr>
      <w:r>
        <w:separator/>
      </w:r>
    </w:p>
  </w:footnote>
  <w:footnote w:type="continuationSeparator" w:id="0">
    <w:p w14:paraId="774D6180" w14:textId="77777777" w:rsidR="008A6174" w:rsidRDefault="008A6174" w:rsidP="00CA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BAA4" w14:textId="1BD4DAB1" w:rsidR="00CA45C4" w:rsidRPr="001C40E6" w:rsidRDefault="004807F7" w:rsidP="00CA45C4">
    <w:pPr>
      <w:pStyle w:val="Header"/>
      <w:tabs>
        <w:tab w:val="left" w:pos="1985"/>
      </w:tabs>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54C1B7D4" wp14:editId="5DA704FC">
          <wp:simplePos x="0" y="0"/>
          <wp:positionH relativeFrom="column">
            <wp:posOffset>5741670</wp:posOffset>
          </wp:positionH>
          <wp:positionV relativeFrom="paragraph">
            <wp:posOffset>-117474</wp:posOffset>
          </wp:positionV>
          <wp:extent cx="807720" cy="1126556"/>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8664" cy="1127873"/>
                  </a:xfrm>
                  <a:prstGeom prst="rect">
                    <a:avLst/>
                  </a:prstGeom>
                </pic:spPr>
              </pic:pic>
            </a:graphicData>
          </a:graphic>
          <wp14:sizeRelH relativeFrom="page">
            <wp14:pctWidth>0</wp14:pctWidth>
          </wp14:sizeRelH>
          <wp14:sizeRelV relativeFrom="page">
            <wp14:pctHeight>0</wp14:pctHeight>
          </wp14:sizeRelV>
        </wp:anchor>
      </w:drawing>
    </w:r>
    <w:r w:rsidR="001C40E6" w:rsidRPr="001C40E6">
      <w:rPr>
        <w:rFonts w:ascii="Arial" w:hAnsi="Arial" w:cs="Arial"/>
        <w:sz w:val="24"/>
        <w:szCs w:val="24"/>
        <w:highlight w:val="yellow"/>
      </w:rPr>
      <w:t>[</w:t>
    </w:r>
    <w:r w:rsidR="0069265F">
      <w:rPr>
        <w:rFonts w:ascii="Arial" w:hAnsi="Arial" w:cs="Arial"/>
        <w:sz w:val="24"/>
        <w:szCs w:val="24"/>
        <w:highlight w:val="yellow"/>
      </w:rPr>
      <w:t>January</w:t>
    </w:r>
    <w:r w:rsidR="001C40E6" w:rsidRPr="001C40E6">
      <w:rPr>
        <w:rFonts w:ascii="Arial" w:hAnsi="Arial" w:cs="Arial"/>
        <w:sz w:val="24"/>
        <w:szCs w:val="24"/>
        <w:highlight w:val="yellow"/>
      </w:rPr>
      <w:t xml:space="preserve"> 202</w:t>
    </w:r>
    <w:r w:rsidR="0069265F">
      <w:rPr>
        <w:rFonts w:ascii="Arial" w:hAnsi="Arial" w:cs="Arial"/>
        <w:sz w:val="24"/>
        <w:szCs w:val="24"/>
        <w:highlight w:val="yellow"/>
      </w:rPr>
      <w:t>2</w:t>
    </w:r>
    <w:r w:rsidR="001C40E6" w:rsidRPr="001C40E6">
      <w:rPr>
        <w:rFonts w:ascii="Arial" w:hAnsi="Arial" w:cs="Arial"/>
        <w:sz w:val="24"/>
        <w:szCs w:val="24"/>
        <w:highlight w:val="yellow"/>
      </w:rPr>
      <w:t>]</w:t>
    </w:r>
  </w:p>
  <w:p w14:paraId="6806F9F2" w14:textId="77777777" w:rsidR="00CA45C4" w:rsidRDefault="00CA45C4" w:rsidP="00CA45C4">
    <w:pPr>
      <w:pStyle w:val="Header"/>
      <w:tabs>
        <w:tab w:val="left" w:pos="1985"/>
      </w:tabs>
    </w:pPr>
  </w:p>
  <w:p w14:paraId="6EAFA6FB" w14:textId="77777777" w:rsidR="00C66EA5" w:rsidRDefault="00C66EA5" w:rsidP="00CA45C4">
    <w:pPr>
      <w:pStyle w:val="Header"/>
      <w:tabs>
        <w:tab w:val="left" w:pos="19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88"/>
    <w:multiLevelType w:val="hybridMultilevel"/>
    <w:tmpl w:val="8BFA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1148"/>
    <w:multiLevelType w:val="hybridMultilevel"/>
    <w:tmpl w:val="6FB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E4108"/>
    <w:multiLevelType w:val="hybridMultilevel"/>
    <w:tmpl w:val="1A20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33C7D"/>
    <w:multiLevelType w:val="hybridMultilevel"/>
    <w:tmpl w:val="938CF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1634B4"/>
    <w:multiLevelType w:val="hybridMultilevel"/>
    <w:tmpl w:val="4894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0"/>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6B"/>
    <w:rsid w:val="00007F01"/>
    <w:rsid w:val="0003314B"/>
    <w:rsid w:val="00035A85"/>
    <w:rsid w:val="0004016B"/>
    <w:rsid w:val="000679EF"/>
    <w:rsid w:val="00133033"/>
    <w:rsid w:val="001C40E6"/>
    <w:rsid w:val="001C51DB"/>
    <w:rsid w:val="001D6EDE"/>
    <w:rsid w:val="0021103F"/>
    <w:rsid w:val="00215420"/>
    <w:rsid w:val="00223B9C"/>
    <w:rsid w:val="00241A04"/>
    <w:rsid w:val="002C0484"/>
    <w:rsid w:val="00304152"/>
    <w:rsid w:val="00307663"/>
    <w:rsid w:val="003F1EF1"/>
    <w:rsid w:val="00400025"/>
    <w:rsid w:val="00400C18"/>
    <w:rsid w:val="0044120D"/>
    <w:rsid w:val="0044788A"/>
    <w:rsid w:val="0045645A"/>
    <w:rsid w:val="004807F7"/>
    <w:rsid w:val="004A3641"/>
    <w:rsid w:val="004B5598"/>
    <w:rsid w:val="004F12A9"/>
    <w:rsid w:val="004F6958"/>
    <w:rsid w:val="0058428D"/>
    <w:rsid w:val="005B20FB"/>
    <w:rsid w:val="005B2135"/>
    <w:rsid w:val="005B7C8E"/>
    <w:rsid w:val="005E498E"/>
    <w:rsid w:val="005F7A3A"/>
    <w:rsid w:val="0065151A"/>
    <w:rsid w:val="0069265F"/>
    <w:rsid w:val="006F22DB"/>
    <w:rsid w:val="0070303C"/>
    <w:rsid w:val="00717180"/>
    <w:rsid w:val="00756005"/>
    <w:rsid w:val="00772CF1"/>
    <w:rsid w:val="007821F6"/>
    <w:rsid w:val="0079206D"/>
    <w:rsid w:val="00792661"/>
    <w:rsid w:val="007D6706"/>
    <w:rsid w:val="007D7AC1"/>
    <w:rsid w:val="00823C87"/>
    <w:rsid w:val="00825420"/>
    <w:rsid w:val="00845044"/>
    <w:rsid w:val="00851F26"/>
    <w:rsid w:val="008960BD"/>
    <w:rsid w:val="008A6174"/>
    <w:rsid w:val="008B00E0"/>
    <w:rsid w:val="009206DC"/>
    <w:rsid w:val="00947159"/>
    <w:rsid w:val="00953DD4"/>
    <w:rsid w:val="00961A4E"/>
    <w:rsid w:val="00975DC3"/>
    <w:rsid w:val="009B5EC3"/>
    <w:rsid w:val="009C212B"/>
    <w:rsid w:val="00A247C7"/>
    <w:rsid w:val="00A52F0E"/>
    <w:rsid w:val="00A77148"/>
    <w:rsid w:val="00A8367F"/>
    <w:rsid w:val="00A92EE5"/>
    <w:rsid w:val="00B70337"/>
    <w:rsid w:val="00B77925"/>
    <w:rsid w:val="00BB1709"/>
    <w:rsid w:val="00BD5325"/>
    <w:rsid w:val="00C41328"/>
    <w:rsid w:val="00C42B4A"/>
    <w:rsid w:val="00C604F3"/>
    <w:rsid w:val="00C66EA5"/>
    <w:rsid w:val="00CA442D"/>
    <w:rsid w:val="00CA45C4"/>
    <w:rsid w:val="00CB5659"/>
    <w:rsid w:val="00CE246A"/>
    <w:rsid w:val="00D0125C"/>
    <w:rsid w:val="00D206FF"/>
    <w:rsid w:val="00D76BE3"/>
    <w:rsid w:val="00DB7055"/>
    <w:rsid w:val="00DF08C1"/>
    <w:rsid w:val="00DF7478"/>
    <w:rsid w:val="00E27243"/>
    <w:rsid w:val="00E36FFE"/>
    <w:rsid w:val="00E41FE1"/>
    <w:rsid w:val="00E47155"/>
    <w:rsid w:val="00E82382"/>
    <w:rsid w:val="00EC0EA3"/>
    <w:rsid w:val="00EC66F9"/>
    <w:rsid w:val="00FB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F5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C4"/>
  </w:style>
  <w:style w:type="paragraph" w:styleId="Footer">
    <w:name w:val="footer"/>
    <w:basedOn w:val="Normal"/>
    <w:link w:val="FooterChar"/>
    <w:unhideWhenUsed/>
    <w:qFormat/>
    <w:rsid w:val="00CA45C4"/>
    <w:pPr>
      <w:tabs>
        <w:tab w:val="center" w:pos="4513"/>
        <w:tab w:val="right" w:pos="9026"/>
      </w:tabs>
      <w:spacing w:after="0" w:line="240" w:lineRule="auto"/>
    </w:pPr>
  </w:style>
  <w:style w:type="character" w:customStyle="1" w:styleId="FooterChar">
    <w:name w:val="Footer Char"/>
    <w:basedOn w:val="DefaultParagraphFont"/>
    <w:link w:val="Footer"/>
    <w:rsid w:val="00CA45C4"/>
  </w:style>
  <w:style w:type="character" w:styleId="Hyperlink">
    <w:name w:val="Hyperlink"/>
    <w:basedOn w:val="DefaultParagraphFont"/>
    <w:uiPriority w:val="99"/>
    <w:unhideWhenUsed/>
    <w:rsid w:val="00CA45C4"/>
    <w:rPr>
      <w:color w:val="0000FF" w:themeColor="hyperlink"/>
      <w:u w:val="single"/>
    </w:rPr>
  </w:style>
  <w:style w:type="paragraph" w:styleId="NoSpacing">
    <w:name w:val="No Spacing"/>
    <w:uiPriority w:val="1"/>
    <w:qFormat/>
    <w:rsid w:val="00975DC3"/>
    <w:pPr>
      <w:spacing w:after="0" w:line="240" w:lineRule="auto"/>
    </w:pPr>
    <w:rPr>
      <w:color w:val="1F497D" w:themeColor="text2"/>
      <w:sz w:val="20"/>
      <w:szCs w:val="20"/>
      <w:lang w:val="en-US"/>
    </w:rPr>
  </w:style>
  <w:style w:type="paragraph" w:styleId="BalloonText">
    <w:name w:val="Balloon Text"/>
    <w:basedOn w:val="Normal"/>
    <w:link w:val="BalloonTextChar"/>
    <w:uiPriority w:val="99"/>
    <w:semiHidden/>
    <w:unhideWhenUsed/>
    <w:rsid w:val="00CB5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59"/>
    <w:rPr>
      <w:rFonts w:ascii="Segoe UI" w:hAnsi="Segoe UI" w:cs="Segoe UI"/>
      <w:sz w:val="18"/>
      <w:szCs w:val="18"/>
    </w:rPr>
  </w:style>
  <w:style w:type="character" w:styleId="UnresolvedMention">
    <w:name w:val="Unresolved Mention"/>
    <w:basedOn w:val="DefaultParagraphFont"/>
    <w:uiPriority w:val="99"/>
    <w:semiHidden/>
    <w:unhideWhenUsed/>
    <w:rsid w:val="0004016B"/>
    <w:rPr>
      <w:color w:val="605E5C"/>
      <w:shd w:val="clear" w:color="auto" w:fill="E1DFDD"/>
    </w:rPr>
  </w:style>
  <w:style w:type="paragraph" w:styleId="ListParagraph">
    <w:name w:val="List Paragraph"/>
    <w:basedOn w:val="Normal"/>
    <w:uiPriority w:val="34"/>
    <w:qFormat/>
    <w:rsid w:val="0004016B"/>
    <w:pPr>
      <w:ind w:left="720"/>
      <w:contextualSpacing/>
    </w:pPr>
  </w:style>
  <w:style w:type="character" w:styleId="Strong">
    <w:name w:val="Strong"/>
    <w:basedOn w:val="DefaultParagraphFont"/>
    <w:uiPriority w:val="22"/>
    <w:qFormat/>
    <w:rsid w:val="001C40E6"/>
    <w:rPr>
      <w:rFonts w:ascii="Arial" w:hAnsi="Arial"/>
      <w:b/>
      <w:bCs/>
      <w:sz w:val="24"/>
    </w:rPr>
  </w:style>
  <w:style w:type="character" w:styleId="CommentReference">
    <w:name w:val="annotation reference"/>
    <w:basedOn w:val="DefaultParagraphFont"/>
    <w:uiPriority w:val="99"/>
    <w:semiHidden/>
    <w:unhideWhenUsed/>
    <w:rsid w:val="00DF7478"/>
    <w:rPr>
      <w:sz w:val="16"/>
      <w:szCs w:val="16"/>
    </w:rPr>
  </w:style>
  <w:style w:type="paragraph" w:styleId="CommentText">
    <w:name w:val="annotation text"/>
    <w:basedOn w:val="Normal"/>
    <w:link w:val="CommentTextChar"/>
    <w:uiPriority w:val="99"/>
    <w:semiHidden/>
    <w:unhideWhenUsed/>
    <w:rsid w:val="00DF7478"/>
    <w:pPr>
      <w:spacing w:line="240" w:lineRule="auto"/>
    </w:pPr>
    <w:rPr>
      <w:sz w:val="20"/>
      <w:szCs w:val="20"/>
    </w:rPr>
  </w:style>
  <w:style w:type="character" w:customStyle="1" w:styleId="CommentTextChar">
    <w:name w:val="Comment Text Char"/>
    <w:basedOn w:val="DefaultParagraphFont"/>
    <w:link w:val="CommentText"/>
    <w:uiPriority w:val="99"/>
    <w:semiHidden/>
    <w:rsid w:val="00DF7478"/>
    <w:rPr>
      <w:sz w:val="20"/>
      <w:szCs w:val="20"/>
    </w:rPr>
  </w:style>
  <w:style w:type="paragraph" w:styleId="CommentSubject">
    <w:name w:val="annotation subject"/>
    <w:basedOn w:val="CommentText"/>
    <w:next w:val="CommentText"/>
    <w:link w:val="CommentSubjectChar"/>
    <w:uiPriority w:val="99"/>
    <w:semiHidden/>
    <w:unhideWhenUsed/>
    <w:rsid w:val="00DF7478"/>
    <w:rPr>
      <w:b/>
      <w:bCs/>
    </w:rPr>
  </w:style>
  <w:style w:type="character" w:customStyle="1" w:styleId="CommentSubjectChar">
    <w:name w:val="Comment Subject Char"/>
    <w:basedOn w:val="CommentTextChar"/>
    <w:link w:val="CommentSubject"/>
    <w:uiPriority w:val="99"/>
    <w:semiHidden/>
    <w:rsid w:val="00DF7478"/>
    <w:rPr>
      <w:b/>
      <w:bCs/>
      <w:sz w:val="20"/>
      <w:szCs w:val="20"/>
    </w:rPr>
  </w:style>
  <w:style w:type="character" w:styleId="FollowedHyperlink">
    <w:name w:val="FollowedHyperlink"/>
    <w:basedOn w:val="DefaultParagraphFont"/>
    <w:uiPriority w:val="99"/>
    <w:semiHidden/>
    <w:unhideWhenUsed/>
    <w:rsid w:val="00717180"/>
    <w:rPr>
      <w:color w:val="800080" w:themeColor="followedHyperlink"/>
      <w:u w:val="single"/>
    </w:rPr>
  </w:style>
  <w:style w:type="paragraph" w:customStyle="1" w:styleId="paragraph">
    <w:name w:val="paragraph"/>
    <w:basedOn w:val="Normal"/>
    <w:rsid w:val="00651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151A"/>
  </w:style>
  <w:style w:type="character" w:customStyle="1" w:styleId="eop">
    <w:name w:val="eop"/>
    <w:basedOn w:val="DefaultParagraphFont"/>
    <w:rsid w:val="0065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7167">
      <w:bodyDiv w:val="1"/>
      <w:marLeft w:val="0"/>
      <w:marRight w:val="0"/>
      <w:marTop w:val="0"/>
      <w:marBottom w:val="0"/>
      <w:divBdr>
        <w:top w:val="none" w:sz="0" w:space="0" w:color="auto"/>
        <w:left w:val="none" w:sz="0" w:space="0" w:color="auto"/>
        <w:bottom w:val="none" w:sz="0" w:space="0" w:color="auto"/>
        <w:right w:val="none" w:sz="0" w:space="0" w:color="auto"/>
      </w:divBdr>
    </w:div>
    <w:div w:id="205605123">
      <w:bodyDiv w:val="1"/>
      <w:marLeft w:val="0"/>
      <w:marRight w:val="0"/>
      <w:marTop w:val="0"/>
      <w:marBottom w:val="0"/>
      <w:divBdr>
        <w:top w:val="none" w:sz="0" w:space="0" w:color="auto"/>
        <w:left w:val="none" w:sz="0" w:space="0" w:color="auto"/>
        <w:bottom w:val="none" w:sz="0" w:space="0" w:color="auto"/>
        <w:right w:val="none" w:sz="0" w:space="0" w:color="auto"/>
      </w:divBdr>
    </w:div>
    <w:div w:id="305401613">
      <w:bodyDiv w:val="1"/>
      <w:marLeft w:val="0"/>
      <w:marRight w:val="0"/>
      <w:marTop w:val="0"/>
      <w:marBottom w:val="0"/>
      <w:divBdr>
        <w:top w:val="none" w:sz="0" w:space="0" w:color="auto"/>
        <w:left w:val="none" w:sz="0" w:space="0" w:color="auto"/>
        <w:bottom w:val="none" w:sz="0" w:space="0" w:color="auto"/>
        <w:right w:val="none" w:sz="0" w:space="0" w:color="auto"/>
      </w:divBdr>
    </w:div>
    <w:div w:id="505289881">
      <w:bodyDiv w:val="1"/>
      <w:marLeft w:val="0"/>
      <w:marRight w:val="0"/>
      <w:marTop w:val="0"/>
      <w:marBottom w:val="0"/>
      <w:divBdr>
        <w:top w:val="none" w:sz="0" w:space="0" w:color="auto"/>
        <w:left w:val="none" w:sz="0" w:space="0" w:color="auto"/>
        <w:bottom w:val="none" w:sz="0" w:space="0" w:color="auto"/>
        <w:right w:val="none" w:sz="0" w:space="0" w:color="auto"/>
      </w:divBdr>
    </w:div>
    <w:div w:id="702249131">
      <w:bodyDiv w:val="1"/>
      <w:marLeft w:val="0"/>
      <w:marRight w:val="0"/>
      <w:marTop w:val="0"/>
      <w:marBottom w:val="0"/>
      <w:divBdr>
        <w:top w:val="none" w:sz="0" w:space="0" w:color="auto"/>
        <w:left w:val="none" w:sz="0" w:space="0" w:color="auto"/>
        <w:bottom w:val="none" w:sz="0" w:space="0" w:color="auto"/>
        <w:right w:val="none" w:sz="0" w:space="0" w:color="auto"/>
      </w:divBdr>
    </w:div>
    <w:div w:id="135364626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43">
          <w:marLeft w:val="0"/>
          <w:marRight w:val="0"/>
          <w:marTop w:val="0"/>
          <w:marBottom w:val="0"/>
          <w:divBdr>
            <w:top w:val="none" w:sz="0" w:space="0" w:color="auto"/>
            <w:left w:val="none" w:sz="0" w:space="0" w:color="auto"/>
            <w:bottom w:val="none" w:sz="0" w:space="0" w:color="auto"/>
            <w:right w:val="none" w:sz="0" w:space="0" w:color="auto"/>
          </w:divBdr>
        </w:div>
        <w:div w:id="417219361">
          <w:marLeft w:val="0"/>
          <w:marRight w:val="0"/>
          <w:marTop w:val="0"/>
          <w:marBottom w:val="0"/>
          <w:divBdr>
            <w:top w:val="none" w:sz="0" w:space="0" w:color="auto"/>
            <w:left w:val="none" w:sz="0" w:space="0" w:color="auto"/>
            <w:bottom w:val="none" w:sz="0" w:space="0" w:color="auto"/>
            <w:right w:val="none" w:sz="0" w:space="0" w:color="auto"/>
          </w:divBdr>
        </w:div>
        <w:div w:id="1475636892">
          <w:marLeft w:val="0"/>
          <w:marRight w:val="0"/>
          <w:marTop w:val="0"/>
          <w:marBottom w:val="0"/>
          <w:divBdr>
            <w:top w:val="none" w:sz="0" w:space="0" w:color="auto"/>
            <w:left w:val="none" w:sz="0" w:space="0" w:color="auto"/>
            <w:bottom w:val="none" w:sz="0" w:space="0" w:color="auto"/>
            <w:right w:val="none" w:sz="0" w:space="0" w:color="auto"/>
          </w:divBdr>
        </w:div>
        <w:div w:id="2018193019">
          <w:marLeft w:val="0"/>
          <w:marRight w:val="0"/>
          <w:marTop w:val="0"/>
          <w:marBottom w:val="0"/>
          <w:divBdr>
            <w:top w:val="none" w:sz="0" w:space="0" w:color="auto"/>
            <w:left w:val="none" w:sz="0" w:space="0" w:color="auto"/>
            <w:bottom w:val="none" w:sz="0" w:space="0" w:color="auto"/>
            <w:right w:val="none" w:sz="0" w:space="0" w:color="auto"/>
          </w:divBdr>
        </w:div>
        <w:div w:id="789981622">
          <w:marLeft w:val="0"/>
          <w:marRight w:val="0"/>
          <w:marTop w:val="0"/>
          <w:marBottom w:val="0"/>
          <w:divBdr>
            <w:top w:val="none" w:sz="0" w:space="0" w:color="auto"/>
            <w:left w:val="none" w:sz="0" w:space="0" w:color="auto"/>
            <w:bottom w:val="none" w:sz="0" w:space="0" w:color="auto"/>
            <w:right w:val="none" w:sz="0" w:space="0" w:color="auto"/>
          </w:divBdr>
        </w:div>
        <w:div w:id="1280335837">
          <w:marLeft w:val="0"/>
          <w:marRight w:val="0"/>
          <w:marTop w:val="0"/>
          <w:marBottom w:val="0"/>
          <w:divBdr>
            <w:top w:val="none" w:sz="0" w:space="0" w:color="auto"/>
            <w:left w:val="none" w:sz="0" w:space="0" w:color="auto"/>
            <w:bottom w:val="none" w:sz="0" w:space="0" w:color="auto"/>
            <w:right w:val="none" w:sz="0" w:space="0" w:color="auto"/>
          </w:divBdr>
        </w:div>
        <w:div w:id="950429382">
          <w:marLeft w:val="0"/>
          <w:marRight w:val="0"/>
          <w:marTop w:val="0"/>
          <w:marBottom w:val="0"/>
          <w:divBdr>
            <w:top w:val="none" w:sz="0" w:space="0" w:color="auto"/>
            <w:left w:val="none" w:sz="0" w:space="0" w:color="auto"/>
            <w:bottom w:val="none" w:sz="0" w:space="0" w:color="auto"/>
            <w:right w:val="none" w:sz="0" w:space="0" w:color="auto"/>
          </w:divBdr>
        </w:div>
        <w:div w:id="1476411465">
          <w:marLeft w:val="0"/>
          <w:marRight w:val="0"/>
          <w:marTop w:val="0"/>
          <w:marBottom w:val="0"/>
          <w:divBdr>
            <w:top w:val="none" w:sz="0" w:space="0" w:color="auto"/>
            <w:left w:val="none" w:sz="0" w:space="0" w:color="auto"/>
            <w:bottom w:val="none" w:sz="0" w:space="0" w:color="auto"/>
            <w:right w:val="none" w:sz="0" w:space="0" w:color="auto"/>
          </w:divBdr>
        </w:div>
      </w:divsChild>
    </w:div>
    <w:div w:id="1551990439">
      <w:bodyDiv w:val="1"/>
      <w:marLeft w:val="0"/>
      <w:marRight w:val="0"/>
      <w:marTop w:val="0"/>
      <w:marBottom w:val="0"/>
      <w:divBdr>
        <w:top w:val="none" w:sz="0" w:space="0" w:color="auto"/>
        <w:left w:val="none" w:sz="0" w:space="0" w:color="auto"/>
        <w:bottom w:val="none" w:sz="0" w:space="0" w:color="auto"/>
        <w:right w:val="none" w:sz="0" w:space="0" w:color="auto"/>
      </w:divBdr>
    </w:div>
    <w:div w:id="1702048923">
      <w:bodyDiv w:val="1"/>
      <w:marLeft w:val="0"/>
      <w:marRight w:val="0"/>
      <w:marTop w:val="0"/>
      <w:marBottom w:val="0"/>
      <w:divBdr>
        <w:top w:val="none" w:sz="0" w:space="0" w:color="auto"/>
        <w:left w:val="none" w:sz="0" w:space="0" w:color="auto"/>
        <w:bottom w:val="none" w:sz="0" w:space="0" w:color="auto"/>
        <w:right w:val="none" w:sz="0" w:space="0" w:color="auto"/>
      </w:divBdr>
    </w:div>
    <w:div w:id="1814983619">
      <w:bodyDiv w:val="1"/>
      <w:marLeft w:val="0"/>
      <w:marRight w:val="0"/>
      <w:marTop w:val="0"/>
      <w:marBottom w:val="0"/>
      <w:divBdr>
        <w:top w:val="none" w:sz="0" w:space="0" w:color="auto"/>
        <w:left w:val="none" w:sz="0" w:space="0" w:color="auto"/>
        <w:bottom w:val="none" w:sz="0" w:space="0" w:color="auto"/>
        <w:right w:val="none" w:sz="0" w:space="0" w:color="auto"/>
      </w:divBdr>
    </w:div>
    <w:div w:id="19527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icester.gov.uk/your-council/coronavirus/coronavirus-in-leicester-latest-news/covid-19-rapid-tes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i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2022-01-20T11:59:00Z</dcterms:created>
  <dcterms:modified xsi:type="dcterms:W3CDTF">2022-01-20T11:59:00Z</dcterms:modified>
</cp:coreProperties>
</file>