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FA67" w14:textId="3EA9DEA6" w:rsidR="004A286F" w:rsidRPr="00DD4B8A" w:rsidRDefault="00F53592" w:rsidP="00DD4B8A">
      <w:pPr>
        <w:spacing w:after="120"/>
        <w:jc w:val="right"/>
        <w:rPr>
          <w:rFonts w:cs="Arial"/>
          <w:color w:val="FF0000"/>
          <w:sz w:val="24"/>
          <w:szCs w:val="24"/>
        </w:rPr>
      </w:pPr>
      <w:r w:rsidRPr="00DD4B8A">
        <w:rPr>
          <w:rFonts w:cs="Arial"/>
          <w:color w:val="FF0000"/>
          <w:sz w:val="24"/>
          <w:szCs w:val="24"/>
        </w:rPr>
        <w:t>Header paper</w:t>
      </w:r>
    </w:p>
    <w:p w14:paraId="11EF8C06" w14:textId="5014B242" w:rsidR="00F53592" w:rsidRDefault="00F53592" w:rsidP="00DD4B8A">
      <w:pPr>
        <w:spacing w:after="840"/>
        <w:jc w:val="right"/>
        <w:rPr>
          <w:rFonts w:cs="Arial"/>
          <w:color w:val="FF0000"/>
          <w:sz w:val="24"/>
          <w:szCs w:val="24"/>
        </w:rPr>
      </w:pPr>
      <w:r w:rsidRPr="00DD4B8A">
        <w:rPr>
          <w:rFonts w:cs="Arial"/>
          <w:color w:val="FF0000"/>
          <w:sz w:val="24"/>
          <w:szCs w:val="24"/>
        </w:rPr>
        <w:t>Date</w:t>
      </w:r>
    </w:p>
    <w:p w14:paraId="379F8B6F" w14:textId="76B240DF" w:rsidR="004A286F" w:rsidRPr="00DD4B8A" w:rsidRDefault="004A286F" w:rsidP="00F53592">
      <w:pPr>
        <w:spacing w:after="36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Dear parents</w:t>
      </w:r>
      <w:r w:rsidR="00A26827" w:rsidRPr="00DD4B8A">
        <w:rPr>
          <w:rFonts w:cs="Arial"/>
          <w:sz w:val="24"/>
          <w:szCs w:val="24"/>
        </w:rPr>
        <w:t xml:space="preserve"> and carers</w:t>
      </w:r>
    </w:p>
    <w:p w14:paraId="7EB504FA" w14:textId="546AFB8A" w:rsidR="004A286F" w:rsidRPr="00DD4B8A" w:rsidRDefault="004A286F" w:rsidP="00F53592">
      <w:pPr>
        <w:pStyle w:val="Heading1"/>
        <w:spacing w:after="36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Re: Coronavirus (COVID-19)</w:t>
      </w:r>
      <w:r w:rsidR="001C05A3" w:rsidRPr="00DD4B8A">
        <w:rPr>
          <w:rFonts w:cs="Arial"/>
          <w:sz w:val="24"/>
          <w:szCs w:val="24"/>
        </w:rPr>
        <w:t xml:space="preserve"> – Notification of close contact with a variant of concern </w:t>
      </w:r>
    </w:p>
    <w:p w14:paraId="5F9CDDDA" w14:textId="2F6FA6B8" w:rsidR="004A286F" w:rsidRPr="00DD4B8A" w:rsidRDefault="00206A36" w:rsidP="00F53592">
      <w:pPr>
        <w:spacing w:after="24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 xml:space="preserve">We have </w:t>
      </w:r>
      <w:r w:rsidR="004A286F" w:rsidRPr="00DD4B8A">
        <w:rPr>
          <w:rFonts w:cs="Arial"/>
          <w:sz w:val="24"/>
          <w:szCs w:val="24"/>
        </w:rPr>
        <w:t xml:space="preserve">been informed by Public Health England </w:t>
      </w:r>
      <w:r w:rsidR="004C310A" w:rsidRPr="00DD4B8A">
        <w:rPr>
          <w:rFonts w:cs="Arial"/>
          <w:sz w:val="24"/>
          <w:szCs w:val="24"/>
        </w:rPr>
        <w:t xml:space="preserve">and </w:t>
      </w:r>
      <w:r w:rsidR="00871502" w:rsidRPr="00DD4B8A">
        <w:rPr>
          <w:rFonts w:cs="Arial"/>
          <w:sz w:val="24"/>
          <w:szCs w:val="24"/>
        </w:rPr>
        <w:t>Leicester City</w:t>
      </w:r>
      <w:r w:rsidR="004C310A" w:rsidRPr="00DD4B8A">
        <w:rPr>
          <w:rFonts w:cs="Arial"/>
          <w:sz w:val="24"/>
          <w:szCs w:val="24"/>
        </w:rPr>
        <w:t xml:space="preserve"> Council </w:t>
      </w:r>
      <w:r w:rsidR="004A286F" w:rsidRPr="00DD4B8A">
        <w:rPr>
          <w:rFonts w:cs="Arial"/>
          <w:sz w:val="24"/>
          <w:szCs w:val="24"/>
        </w:rPr>
        <w:t xml:space="preserve">that </w:t>
      </w:r>
      <w:r w:rsidR="00F558D2" w:rsidRPr="00DD4B8A">
        <w:rPr>
          <w:rFonts w:cs="Arial"/>
          <w:sz w:val="24"/>
          <w:szCs w:val="24"/>
        </w:rPr>
        <w:t>a</w:t>
      </w:r>
      <w:r w:rsidR="004A286F" w:rsidRPr="00DD4B8A">
        <w:rPr>
          <w:rFonts w:cs="Arial"/>
          <w:sz w:val="24"/>
          <w:szCs w:val="24"/>
        </w:rPr>
        <w:t xml:space="preserve"> coronavirus (COVID-19) case has been identified in </w:t>
      </w:r>
      <w:r w:rsidR="00A2567F" w:rsidRPr="00DD4B8A">
        <w:rPr>
          <w:rFonts w:cs="Arial"/>
          <w:sz w:val="24"/>
          <w:szCs w:val="24"/>
        </w:rPr>
        <w:t xml:space="preserve">our </w:t>
      </w:r>
      <w:r w:rsidR="00F558D2" w:rsidRPr="00DD4B8A">
        <w:rPr>
          <w:rFonts w:cs="Arial"/>
          <w:sz w:val="24"/>
          <w:szCs w:val="24"/>
        </w:rPr>
        <w:t>s</w:t>
      </w:r>
      <w:r w:rsidRPr="00DD4B8A">
        <w:rPr>
          <w:rFonts w:cs="Arial"/>
          <w:sz w:val="24"/>
          <w:szCs w:val="24"/>
        </w:rPr>
        <w:t xml:space="preserve">etting </w:t>
      </w:r>
      <w:r w:rsidR="004A286F" w:rsidRPr="00DD4B8A">
        <w:rPr>
          <w:rFonts w:cs="Arial"/>
          <w:sz w:val="24"/>
          <w:szCs w:val="24"/>
        </w:rPr>
        <w:t xml:space="preserve">that is related to a variant of concern. </w:t>
      </w:r>
    </w:p>
    <w:p w14:paraId="45F5DF4A" w14:textId="77777777" w:rsidR="00206A36" w:rsidRPr="00DD4B8A" w:rsidRDefault="000572AA" w:rsidP="00F53592">
      <w:pPr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 xml:space="preserve">Your child has been identified as a contact of this case and should now isolate for </w:t>
      </w:r>
      <w:r w:rsidRPr="00DD4B8A">
        <w:rPr>
          <w:rStyle w:val="Strong"/>
          <w:rFonts w:cs="Arial"/>
          <w:sz w:val="24"/>
          <w:szCs w:val="24"/>
        </w:rPr>
        <w:t>10 days</w:t>
      </w:r>
      <w:r w:rsidRPr="00DD4B8A">
        <w:rPr>
          <w:rFonts w:cs="Arial"/>
          <w:sz w:val="24"/>
          <w:szCs w:val="24"/>
        </w:rPr>
        <w:t xml:space="preserve"> from [</w:t>
      </w:r>
      <w:r w:rsidRPr="00DD4B8A">
        <w:rPr>
          <w:rFonts w:cs="Arial"/>
          <w:sz w:val="24"/>
          <w:szCs w:val="24"/>
          <w:highlight w:val="yellow"/>
        </w:rPr>
        <w:t>DATE</w:t>
      </w:r>
      <w:r w:rsidRPr="00DD4B8A">
        <w:rPr>
          <w:rFonts w:cs="Arial"/>
          <w:sz w:val="24"/>
          <w:szCs w:val="24"/>
        </w:rPr>
        <w:t>], which means that the isolation period ends</w:t>
      </w:r>
      <w:r w:rsidRPr="00DD4B8A">
        <w:rPr>
          <w:rFonts w:cs="Arial"/>
          <w:b/>
          <w:bCs/>
          <w:sz w:val="24"/>
          <w:szCs w:val="24"/>
        </w:rPr>
        <w:t xml:space="preserve"> </w:t>
      </w:r>
      <w:r w:rsidRPr="00EA245F">
        <w:rPr>
          <w:rFonts w:cs="Arial"/>
          <w:sz w:val="24"/>
          <w:szCs w:val="24"/>
        </w:rPr>
        <w:t>on [</w:t>
      </w:r>
      <w:r w:rsidRPr="00EA245F">
        <w:rPr>
          <w:rFonts w:cs="Arial"/>
          <w:sz w:val="24"/>
          <w:szCs w:val="24"/>
          <w:highlight w:val="yellow"/>
        </w:rPr>
        <w:t>DATE</w:t>
      </w:r>
      <w:r w:rsidRPr="00EA245F">
        <w:rPr>
          <w:rFonts w:cs="Arial"/>
          <w:sz w:val="24"/>
          <w:szCs w:val="24"/>
        </w:rPr>
        <w:t>].</w:t>
      </w:r>
      <w:r w:rsidRPr="00DD4B8A">
        <w:rPr>
          <w:rFonts w:cs="Arial"/>
          <w:sz w:val="24"/>
          <w:szCs w:val="24"/>
        </w:rPr>
        <w:t xml:space="preserve"> </w:t>
      </w:r>
    </w:p>
    <w:p w14:paraId="5F6A4FED" w14:textId="0991FE8E" w:rsidR="00522993" w:rsidRPr="00DD4B8A" w:rsidRDefault="00522993" w:rsidP="00F53592">
      <w:pPr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Isolating means that you</w:t>
      </w:r>
      <w:r w:rsidR="0001082D" w:rsidRPr="00DD4B8A">
        <w:rPr>
          <w:rFonts w:cs="Arial"/>
          <w:sz w:val="24"/>
          <w:szCs w:val="24"/>
        </w:rPr>
        <w:t>r</w:t>
      </w:r>
      <w:r w:rsidRPr="00DD4B8A">
        <w:rPr>
          <w:rFonts w:cs="Arial"/>
          <w:sz w:val="24"/>
          <w:szCs w:val="24"/>
        </w:rPr>
        <w:t xml:space="preserve"> child </w:t>
      </w:r>
      <w:r w:rsidRPr="00DD4B8A">
        <w:rPr>
          <w:rStyle w:val="Strong"/>
          <w:rFonts w:cs="Arial"/>
          <w:sz w:val="24"/>
          <w:szCs w:val="24"/>
        </w:rPr>
        <w:t>should not</w:t>
      </w:r>
      <w:r w:rsidRPr="00DD4B8A">
        <w:rPr>
          <w:rFonts w:cs="Arial"/>
          <w:sz w:val="24"/>
          <w:szCs w:val="24"/>
        </w:rPr>
        <w:t xml:space="preserve"> leave your own house or garden until their isolation period ends</w:t>
      </w:r>
      <w:r w:rsidR="009054A8" w:rsidRPr="00DD4B8A">
        <w:rPr>
          <w:rFonts w:cs="Arial"/>
          <w:sz w:val="24"/>
          <w:szCs w:val="24"/>
        </w:rPr>
        <w:t xml:space="preserve"> unless they need to get a test.</w:t>
      </w:r>
      <w:r w:rsidR="00206A36" w:rsidRPr="00DD4B8A">
        <w:rPr>
          <w:rFonts w:cs="Arial"/>
          <w:sz w:val="24"/>
          <w:szCs w:val="24"/>
        </w:rPr>
        <w:t xml:space="preserve">  </w:t>
      </w:r>
      <w:r w:rsidR="009054A8" w:rsidRPr="00DD4B8A">
        <w:rPr>
          <w:rFonts w:cs="Arial"/>
          <w:sz w:val="24"/>
          <w:szCs w:val="24"/>
        </w:rPr>
        <w:t>Getting a test is the</w:t>
      </w:r>
      <w:r w:rsidR="009054A8" w:rsidRPr="00DD4B8A">
        <w:rPr>
          <w:rStyle w:val="Strong"/>
          <w:rFonts w:cs="Arial"/>
          <w:sz w:val="24"/>
          <w:szCs w:val="24"/>
        </w:rPr>
        <w:t xml:space="preserve"> only</w:t>
      </w:r>
      <w:r w:rsidR="009054A8" w:rsidRPr="00DD4B8A">
        <w:rPr>
          <w:rFonts w:cs="Arial"/>
          <w:sz w:val="24"/>
          <w:szCs w:val="24"/>
        </w:rPr>
        <w:t xml:space="preserve"> reason that allows them to leave the house.</w:t>
      </w:r>
      <w:r w:rsidRPr="00DD4B8A">
        <w:rPr>
          <w:rFonts w:cs="Arial"/>
          <w:sz w:val="24"/>
          <w:szCs w:val="24"/>
        </w:rPr>
        <w:t xml:space="preserve">  They </w:t>
      </w:r>
      <w:r w:rsidRPr="00DD4B8A">
        <w:rPr>
          <w:rStyle w:val="Strong"/>
          <w:rFonts w:cs="Arial"/>
          <w:sz w:val="24"/>
          <w:szCs w:val="24"/>
        </w:rPr>
        <w:t>should not</w:t>
      </w:r>
      <w:r w:rsidRPr="00DD4B8A">
        <w:rPr>
          <w:rFonts w:cs="Arial"/>
          <w:sz w:val="24"/>
          <w:szCs w:val="24"/>
        </w:rPr>
        <w:t xml:space="preserve"> mix with anyone outside of your household</w:t>
      </w:r>
      <w:r w:rsidR="00230B90" w:rsidRPr="00DD4B8A">
        <w:rPr>
          <w:rFonts w:cs="Arial"/>
          <w:sz w:val="24"/>
          <w:szCs w:val="24"/>
        </w:rPr>
        <w:t>, which includes family members who don’t live with you.  Y</w:t>
      </w:r>
      <w:r w:rsidRPr="00DD4B8A">
        <w:rPr>
          <w:rFonts w:cs="Arial"/>
          <w:sz w:val="24"/>
          <w:szCs w:val="24"/>
        </w:rPr>
        <w:t xml:space="preserve">ou </w:t>
      </w:r>
      <w:r w:rsidRPr="00DD4B8A">
        <w:rPr>
          <w:rStyle w:val="Strong"/>
          <w:rFonts w:cs="Arial"/>
          <w:sz w:val="24"/>
          <w:szCs w:val="24"/>
        </w:rPr>
        <w:t>should not</w:t>
      </w:r>
      <w:r w:rsidRPr="00DD4B8A">
        <w:rPr>
          <w:rFonts w:cs="Arial"/>
          <w:sz w:val="24"/>
          <w:szCs w:val="24"/>
        </w:rPr>
        <w:t xml:space="preserve"> have any visitors to the house during this time.</w:t>
      </w:r>
      <w:r w:rsidR="009054A8" w:rsidRPr="00DD4B8A">
        <w:rPr>
          <w:rFonts w:cs="Arial"/>
          <w:sz w:val="24"/>
          <w:szCs w:val="24"/>
        </w:rPr>
        <w:t xml:space="preserve">  </w:t>
      </w:r>
    </w:p>
    <w:p w14:paraId="06A22419" w14:textId="30295B93" w:rsidR="00DD4B8A" w:rsidRPr="00DD4B8A" w:rsidRDefault="00DD4B8A" w:rsidP="00DD4B8A">
      <w:pPr>
        <w:spacing w:after="0"/>
        <w:rPr>
          <w:rFonts w:cs="Arial"/>
          <w:sz w:val="24"/>
          <w:szCs w:val="24"/>
        </w:rPr>
      </w:pPr>
      <w:r w:rsidRPr="00A52D3F">
        <w:rPr>
          <w:rFonts w:cs="Arial"/>
          <w:sz w:val="24"/>
          <w:szCs w:val="24"/>
        </w:rPr>
        <w:t xml:space="preserve">As a precautionary measure, Public Health England and Leicester City Council are asking </w:t>
      </w:r>
      <w:r w:rsidR="00A52D3F" w:rsidRPr="00A52D3F">
        <w:rPr>
          <w:rStyle w:val="Strong"/>
          <w:sz w:val="24"/>
          <w:szCs w:val="24"/>
        </w:rPr>
        <w:t xml:space="preserve">those children and staff who have been identified as a contact </w:t>
      </w:r>
      <w:r w:rsidRPr="00A52D3F">
        <w:rPr>
          <w:rFonts w:cs="Arial"/>
          <w:sz w:val="24"/>
          <w:szCs w:val="24"/>
        </w:rPr>
        <w:t>to take a COVID-19 PCR</w:t>
      </w:r>
      <w:r w:rsidRPr="00DD4B8A">
        <w:rPr>
          <w:rFonts w:cs="Arial"/>
          <w:sz w:val="24"/>
          <w:szCs w:val="24"/>
        </w:rPr>
        <w:t xml:space="preserve"> test on </w:t>
      </w:r>
      <w:r w:rsidRPr="00DD4B8A">
        <w:rPr>
          <w:rStyle w:val="Strong"/>
          <w:sz w:val="24"/>
          <w:szCs w:val="24"/>
        </w:rPr>
        <w:t>day 7</w:t>
      </w:r>
      <w:r w:rsidRPr="00DD4B8A">
        <w:rPr>
          <w:rFonts w:cs="Arial"/>
          <w:sz w:val="24"/>
          <w:szCs w:val="24"/>
        </w:rPr>
        <w:t xml:space="preserve"> of their isolation period.    Day 7 for your child is </w:t>
      </w:r>
      <w:r w:rsidRPr="00EA245F">
        <w:rPr>
          <w:rStyle w:val="Strong"/>
          <w:b w:val="0"/>
          <w:bCs w:val="0"/>
          <w:sz w:val="24"/>
          <w:szCs w:val="24"/>
          <w:highlight w:val="yellow"/>
        </w:rPr>
        <w:t>[DATE]</w:t>
      </w:r>
      <w:r w:rsidRPr="00EA245F">
        <w:rPr>
          <w:rStyle w:val="Strong"/>
          <w:b w:val="0"/>
          <w:bCs w:val="0"/>
          <w:sz w:val="24"/>
          <w:szCs w:val="24"/>
        </w:rPr>
        <w:t>.</w:t>
      </w:r>
    </w:p>
    <w:p w14:paraId="154F7FD1" w14:textId="77777777" w:rsidR="00DD4B8A" w:rsidRPr="00DD4B8A" w:rsidRDefault="00DD4B8A" w:rsidP="00DD4B8A">
      <w:pPr>
        <w:spacing w:after="0"/>
        <w:rPr>
          <w:rFonts w:cs="Arial"/>
          <w:sz w:val="24"/>
          <w:szCs w:val="24"/>
        </w:rPr>
      </w:pPr>
    </w:p>
    <w:p w14:paraId="25E73943" w14:textId="77777777" w:rsidR="00DD4B8A" w:rsidRPr="00DD4B8A" w:rsidRDefault="00DD4B8A" w:rsidP="00DD4B8A">
      <w:pPr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A PCR test on day 7 is not required if in the last 90 days:</w:t>
      </w:r>
    </w:p>
    <w:p w14:paraId="328C8BFE" w14:textId="77777777" w:rsidR="00DD4B8A" w:rsidRPr="00DD4B8A" w:rsidRDefault="00DD4B8A" w:rsidP="00DD4B8A">
      <w:pPr>
        <w:pStyle w:val="ListParagraph"/>
        <w:numPr>
          <w:ilvl w:val="0"/>
          <w:numId w:val="7"/>
        </w:numPr>
        <w:rPr>
          <w:rFonts w:eastAsia="Times New Roman" w:cs="Arial"/>
        </w:rPr>
      </w:pPr>
      <w:r w:rsidRPr="00DD4B8A">
        <w:rPr>
          <w:rFonts w:eastAsia="Times New Roman"/>
        </w:rPr>
        <w:t>Your child has had a positive PCR test</w:t>
      </w:r>
    </w:p>
    <w:p w14:paraId="54E36225" w14:textId="77777777" w:rsidR="00DD4B8A" w:rsidRPr="00DD4B8A" w:rsidRDefault="00DD4B8A" w:rsidP="00DD4B8A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D4B8A">
        <w:rPr>
          <w:rFonts w:eastAsia="Times New Roman"/>
        </w:rPr>
        <w:t xml:space="preserve">Your child has had a positive LFD test that wasn’t followed up by a confirmatory PCR test </w:t>
      </w:r>
    </w:p>
    <w:p w14:paraId="3238FB3C" w14:textId="7C01A1CF" w:rsidR="00DD4B8A" w:rsidRPr="00DD4B8A" w:rsidRDefault="00DD4B8A" w:rsidP="00DD4B8A">
      <w:pPr>
        <w:spacing w:before="24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However, your child must continue with the self</w:t>
      </w:r>
      <w:r w:rsidR="00EA245F">
        <w:rPr>
          <w:rFonts w:cs="Arial"/>
          <w:sz w:val="24"/>
          <w:szCs w:val="24"/>
        </w:rPr>
        <w:t>-</w:t>
      </w:r>
      <w:r w:rsidRPr="00DD4B8A">
        <w:rPr>
          <w:rFonts w:cs="Arial"/>
          <w:sz w:val="24"/>
          <w:szCs w:val="24"/>
        </w:rPr>
        <w:t>isolation period in these circumstances.</w:t>
      </w:r>
    </w:p>
    <w:p w14:paraId="4F0B05D0" w14:textId="77777777" w:rsidR="00DD4B8A" w:rsidRPr="00DD4B8A" w:rsidRDefault="00DD4B8A" w:rsidP="00DD4B8A">
      <w:pPr>
        <w:spacing w:before="24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 xml:space="preserve">PCR tests are available by: </w:t>
      </w:r>
    </w:p>
    <w:p w14:paraId="29D077B3" w14:textId="0388B130" w:rsidR="005E04A5" w:rsidRPr="00DD4B8A" w:rsidRDefault="00E64CE4" w:rsidP="00DD4B8A">
      <w:pPr>
        <w:pStyle w:val="ListParagraph"/>
        <w:numPr>
          <w:ilvl w:val="0"/>
          <w:numId w:val="6"/>
        </w:numPr>
        <w:autoSpaceDE w:val="0"/>
        <w:autoSpaceDN w:val="0"/>
        <w:spacing w:after="120" w:line="240" w:lineRule="auto"/>
        <w:ind w:left="568" w:hanging="284"/>
        <w:contextualSpacing w:val="0"/>
        <w:rPr>
          <w:rFonts w:cs="Arial"/>
        </w:rPr>
      </w:pPr>
      <w:r w:rsidRPr="00DD4B8A">
        <w:rPr>
          <w:rFonts w:cs="Arial"/>
        </w:rPr>
        <w:t>O</w:t>
      </w:r>
      <w:r w:rsidR="00522993" w:rsidRPr="00DD4B8A">
        <w:rPr>
          <w:rFonts w:cs="Arial"/>
        </w:rPr>
        <w:t xml:space="preserve">rdering a kit to be delivered to your home by calling 119 or online </w:t>
      </w:r>
      <w:r w:rsidR="00206A36" w:rsidRPr="00DD4B8A">
        <w:rPr>
          <w:rFonts w:cs="Arial"/>
        </w:rPr>
        <w:t>at</w:t>
      </w:r>
      <w:r w:rsidR="00DD4B8A">
        <w:rPr>
          <w:rFonts w:cs="Arial"/>
        </w:rPr>
        <w:br/>
      </w:r>
      <w:hyperlink r:id="rId7" w:history="1">
        <w:r w:rsidR="005E04A5" w:rsidRPr="00DD4B8A">
          <w:rPr>
            <w:rStyle w:val="Hyperlink"/>
            <w:rFonts w:cs="Arial"/>
          </w:rPr>
          <w:t>www.gov.uk/get-coronavirus-test</w:t>
        </w:r>
      </w:hyperlink>
    </w:p>
    <w:p w14:paraId="534D05F0" w14:textId="77777777" w:rsidR="003202DA" w:rsidRPr="00DD4B8A" w:rsidRDefault="005E04A5" w:rsidP="00DD4B8A">
      <w:pPr>
        <w:pStyle w:val="ListParagraph"/>
        <w:numPr>
          <w:ilvl w:val="1"/>
          <w:numId w:val="5"/>
        </w:numPr>
        <w:autoSpaceDE w:val="0"/>
        <w:autoSpaceDN w:val="0"/>
        <w:spacing w:after="60" w:line="240" w:lineRule="auto"/>
        <w:ind w:left="1276" w:hanging="284"/>
        <w:contextualSpacing w:val="0"/>
        <w:rPr>
          <w:rFonts w:cs="Arial"/>
        </w:rPr>
      </w:pPr>
      <w:r w:rsidRPr="00DD4B8A">
        <w:rPr>
          <w:rFonts w:cs="Arial"/>
        </w:rPr>
        <w:t xml:space="preserve">select option that </w:t>
      </w:r>
      <w:r w:rsidR="00522993" w:rsidRPr="00DD4B8A">
        <w:rPr>
          <w:rFonts w:cs="Arial"/>
        </w:rPr>
        <w:t xml:space="preserve">says you do not know if you are a key worker </w:t>
      </w:r>
    </w:p>
    <w:p w14:paraId="402A6FB9" w14:textId="65BE5EF0" w:rsidR="003202DA" w:rsidRPr="00DD4B8A" w:rsidRDefault="005E04A5" w:rsidP="00DD4B8A">
      <w:pPr>
        <w:pStyle w:val="ListParagraph"/>
        <w:numPr>
          <w:ilvl w:val="1"/>
          <w:numId w:val="5"/>
        </w:numPr>
        <w:autoSpaceDE w:val="0"/>
        <w:autoSpaceDN w:val="0"/>
        <w:spacing w:after="60" w:line="240" w:lineRule="auto"/>
        <w:ind w:left="1276" w:hanging="284"/>
        <w:contextualSpacing w:val="0"/>
        <w:rPr>
          <w:rFonts w:cs="Arial"/>
        </w:rPr>
      </w:pPr>
      <w:r w:rsidRPr="00DD4B8A">
        <w:rPr>
          <w:rFonts w:cs="Arial"/>
        </w:rPr>
        <w:t xml:space="preserve">select </w:t>
      </w:r>
      <w:r w:rsidR="00522993" w:rsidRPr="00DD4B8A">
        <w:rPr>
          <w:rFonts w:cs="Arial"/>
        </w:rPr>
        <w:t xml:space="preserve">‘order a home kit’.  </w:t>
      </w:r>
    </w:p>
    <w:p w14:paraId="25A018A5" w14:textId="3D174121" w:rsidR="005E04A5" w:rsidRPr="00DD4B8A" w:rsidRDefault="00230B90" w:rsidP="00DD4B8A">
      <w:pPr>
        <w:autoSpaceDE w:val="0"/>
        <w:autoSpaceDN w:val="0"/>
        <w:spacing w:before="120" w:after="240"/>
        <w:ind w:left="567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This is the preferred way to get a test as your child does not need to leave the house</w:t>
      </w:r>
      <w:r w:rsidR="005E04A5" w:rsidRPr="00DD4B8A">
        <w:rPr>
          <w:rFonts w:cs="Arial"/>
          <w:sz w:val="24"/>
          <w:szCs w:val="24"/>
        </w:rPr>
        <w:t>.</w:t>
      </w:r>
    </w:p>
    <w:p w14:paraId="2681B1D8" w14:textId="564EE350" w:rsidR="001C05A3" w:rsidRPr="00DD4B8A" w:rsidRDefault="00E64CE4" w:rsidP="00DD4B8A">
      <w:pPr>
        <w:pStyle w:val="ListParagraph"/>
        <w:numPr>
          <w:ilvl w:val="0"/>
          <w:numId w:val="6"/>
        </w:numPr>
        <w:autoSpaceDE w:val="0"/>
        <w:autoSpaceDN w:val="0"/>
        <w:spacing w:after="120" w:line="240" w:lineRule="auto"/>
        <w:ind w:left="568" w:hanging="284"/>
        <w:contextualSpacing w:val="0"/>
        <w:rPr>
          <w:rFonts w:cs="Arial"/>
        </w:rPr>
      </w:pPr>
      <w:r w:rsidRPr="00DD4B8A">
        <w:rPr>
          <w:rFonts w:cs="Arial"/>
        </w:rPr>
        <w:t>T</w:t>
      </w:r>
      <w:r w:rsidR="00522993" w:rsidRPr="00DD4B8A">
        <w:rPr>
          <w:rFonts w:cs="Arial"/>
        </w:rPr>
        <w:t xml:space="preserve">aking your child to a PCR test centre. </w:t>
      </w:r>
      <w:r w:rsidR="003202DA" w:rsidRPr="00DD4B8A">
        <w:rPr>
          <w:rFonts w:cs="Arial"/>
        </w:rPr>
        <w:t xml:space="preserve"> Find your </w:t>
      </w:r>
      <w:r w:rsidR="00522993" w:rsidRPr="00DD4B8A">
        <w:rPr>
          <w:rFonts w:cs="Arial"/>
        </w:rPr>
        <w:t xml:space="preserve">nearest </w:t>
      </w:r>
      <w:r w:rsidRPr="00DD4B8A">
        <w:rPr>
          <w:rFonts w:cs="Arial"/>
        </w:rPr>
        <w:t>test centre</w:t>
      </w:r>
      <w:r w:rsidR="003202DA" w:rsidRPr="00DD4B8A">
        <w:rPr>
          <w:rFonts w:cs="Arial"/>
        </w:rPr>
        <w:t xml:space="preserve"> at </w:t>
      </w:r>
      <w:hyperlink r:id="rId8" w:history="1">
        <w:r w:rsidR="00DD4B8A" w:rsidRPr="00474D1C">
          <w:rPr>
            <w:rStyle w:val="Hyperlink"/>
            <w:rFonts w:cs="Arial"/>
          </w:rPr>
          <w:t>www.leicester.gov.uk/coronavirusupdates</w:t>
        </w:r>
      </w:hyperlink>
    </w:p>
    <w:p w14:paraId="27707DE8" w14:textId="77777777" w:rsidR="003202DA" w:rsidRPr="00DD4B8A" w:rsidRDefault="003202DA" w:rsidP="001C05A3">
      <w:pPr>
        <w:pStyle w:val="ListParagraph"/>
        <w:numPr>
          <w:ilvl w:val="1"/>
          <w:numId w:val="4"/>
        </w:numPr>
        <w:autoSpaceDE w:val="0"/>
        <w:autoSpaceDN w:val="0"/>
        <w:spacing w:before="240" w:after="240" w:line="240" w:lineRule="auto"/>
        <w:ind w:left="1276" w:hanging="284"/>
        <w:contextualSpacing w:val="0"/>
        <w:rPr>
          <w:rFonts w:cs="Arial"/>
        </w:rPr>
      </w:pPr>
      <w:r w:rsidRPr="00DD4B8A">
        <w:rPr>
          <w:rFonts w:cs="Arial"/>
        </w:rPr>
        <w:t xml:space="preserve">select </w:t>
      </w:r>
      <w:r w:rsidR="00E272D2" w:rsidRPr="00DD4B8A">
        <w:rPr>
          <w:rFonts w:cs="Arial"/>
        </w:rPr>
        <w:t xml:space="preserve">‘get a test with symptoms’ (even though you child may not have symptoms) </w:t>
      </w:r>
    </w:p>
    <w:p w14:paraId="2912DC80" w14:textId="42CB2DF7" w:rsidR="003202DA" w:rsidRPr="00DD4B8A" w:rsidRDefault="0001082D" w:rsidP="005D559F">
      <w:pPr>
        <w:autoSpaceDE w:val="0"/>
        <w:autoSpaceDN w:val="0"/>
        <w:spacing w:after="120"/>
        <w:ind w:left="567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 xml:space="preserve">This is the </w:t>
      </w:r>
      <w:r w:rsidRPr="00DD4B8A">
        <w:rPr>
          <w:rStyle w:val="Strong"/>
          <w:rFonts w:cs="Arial"/>
          <w:sz w:val="24"/>
          <w:szCs w:val="24"/>
        </w:rPr>
        <w:t>only</w:t>
      </w:r>
      <w:r w:rsidRPr="00DD4B8A">
        <w:rPr>
          <w:rFonts w:cs="Arial"/>
          <w:sz w:val="24"/>
          <w:szCs w:val="24"/>
        </w:rPr>
        <w:t xml:space="preserve"> time your child should</w:t>
      </w:r>
      <w:r w:rsidR="00E64CE4" w:rsidRPr="00DD4B8A">
        <w:rPr>
          <w:rFonts w:cs="Arial"/>
          <w:sz w:val="24"/>
          <w:szCs w:val="24"/>
        </w:rPr>
        <w:t xml:space="preserve"> leave the house</w:t>
      </w:r>
      <w:r w:rsidR="00230B90" w:rsidRPr="00DD4B8A">
        <w:rPr>
          <w:rFonts w:cs="Arial"/>
          <w:sz w:val="24"/>
          <w:szCs w:val="24"/>
        </w:rPr>
        <w:t xml:space="preserve">.  </w:t>
      </w:r>
      <w:r w:rsidR="0057759F" w:rsidRPr="00DD4B8A">
        <w:rPr>
          <w:rFonts w:cs="Arial"/>
          <w:sz w:val="24"/>
          <w:szCs w:val="24"/>
        </w:rPr>
        <w:t>They</w:t>
      </w:r>
      <w:r w:rsidR="00230B90" w:rsidRPr="00DD4B8A">
        <w:rPr>
          <w:rFonts w:cs="Arial"/>
          <w:sz w:val="24"/>
          <w:szCs w:val="24"/>
        </w:rPr>
        <w:t xml:space="preserve"> must only go to the test centre</w:t>
      </w:r>
      <w:r w:rsidR="00E64CE4" w:rsidRPr="00DD4B8A">
        <w:rPr>
          <w:rFonts w:cs="Arial"/>
          <w:sz w:val="24"/>
          <w:szCs w:val="24"/>
        </w:rPr>
        <w:t>,</w:t>
      </w:r>
      <w:r w:rsidR="003202DA" w:rsidRPr="00DD4B8A">
        <w:rPr>
          <w:rFonts w:cs="Arial"/>
          <w:sz w:val="24"/>
          <w:szCs w:val="24"/>
        </w:rPr>
        <w:t xml:space="preserve"> </w:t>
      </w:r>
      <w:r w:rsidR="00230B90" w:rsidRPr="00DD4B8A">
        <w:rPr>
          <w:rFonts w:cs="Arial"/>
          <w:sz w:val="24"/>
          <w:szCs w:val="24"/>
        </w:rPr>
        <w:t>come straight home again to complete the</w:t>
      </w:r>
      <w:r w:rsidR="0057759F" w:rsidRPr="00DD4B8A">
        <w:rPr>
          <w:rFonts w:cs="Arial"/>
          <w:sz w:val="24"/>
          <w:szCs w:val="24"/>
        </w:rPr>
        <w:t>ir</w:t>
      </w:r>
      <w:r w:rsidR="00230B90" w:rsidRPr="00DD4B8A">
        <w:rPr>
          <w:rFonts w:cs="Arial"/>
          <w:sz w:val="24"/>
          <w:szCs w:val="24"/>
        </w:rPr>
        <w:t xml:space="preserve"> isolation </w:t>
      </w:r>
      <w:proofErr w:type="gramStart"/>
      <w:r w:rsidR="00230B90" w:rsidRPr="00DD4B8A">
        <w:rPr>
          <w:rFonts w:cs="Arial"/>
          <w:sz w:val="24"/>
          <w:szCs w:val="24"/>
        </w:rPr>
        <w:t>period</w:t>
      </w:r>
      <w:proofErr w:type="gramEnd"/>
      <w:r w:rsidR="00E64CE4" w:rsidRPr="00DD4B8A">
        <w:rPr>
          <w:rFonts w:cs="Arial"/>
          <w:sz w:val="24"/>
          <w:szCs w:val="24"/>
        </w:rPr>
        <w:t xml:space="preserve"> and wear a face mask all the time when outside of the house</w:t>
      </w:r>
      <w:r w:rsidR="003202DA" w:rsidRPr="00DD4B8A">
        <w:rPr>
          <w:rFonts w:cs="Arial"/>
          <w:sz w:val="24"/>
          <w:szCs w:val="24"/>
        </w:rPr>
        <w:t>.</w:t>
      </w:r>
    </w:p>
    <w:p w14:paraId="4DA47997" w14:textId="77777777" w:rsidR="001C05A3" w:rsidRPr="00DD4B8A" w:rsidRDefault="001C05A3" w:rsidP="00201420">
      <w:pPr>
        <w:pStyle w:val="ListParagraph"/>
        <w:numPr>
          <w:ilvl w:val="0"/>
          <w:numId w:val="6"/>
        </w:numPr>
        <w:ind w:left="567" w:hanging="283"/>
        <w:rPr>
          <w:rFonts w:cs="Arial"/>
        </w:rPr>
      </w:pPr>
      <w:r w:rsidRPr="00DD4B8A">
        <w:rPr>
          <w:rFonts w:cs="Arial"/>
        </w:rPr>
        <w:t>Asking your setting for support if you are unable to access test kits any other way.</w:t>
      </w:r>
    </w:p>
    <w:p w14:paraId="70573026" w14:textId="77777777" w:rsidR="001C05A3" w:rsidRPr="00DD4B8A" w:rsidRDefault="0001082D" w:rsidP="001C05A3">
      <w:pPr>
        <w:spacing w:before="24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lastRenderedPageBreak/>
        <w:t xml:space="preserve">You will receive test results directly to your house.  If you receive a positive </w:t>
      </w:r>
      <w:proofErr w:type="gramStart"/>
      <w:r w:rsidRPr="00DD4B8A">
        <w:rPr>
          <w:rFonts w:cs="Arial"/>
          <w:sz w:val="24"/>
          <w:szCs w:val="24"/>
        </w:rPr>
        <w:t>test</w:t>
      </w:r>
      <w:proofErr w:type="gramEnd"/>
      <w:r w:rsidRPr="00DD4B8A">
        <w:rPr>
          <w:rFonts w:cs="Arial"/>
          <w:sz w:val="24"/>
          <w:szCs w:val="24"/>
        </w:rPr>
        <w:t xml:space="preserve"> please inform the s</w:t>
      </w:r>
      <w:r w:rsidR="001C05A3" w:rsidRPr="00DD4B8A">
        <w:rPr>
          <w:rFonts w:cs="Arial"/>
          <w:sz w:val="24"/>
          <w:szCs w:val="24"/>
        </w:rPr>
        <w:t xml:space="preserve">etting </w:t>
      </w:r>
      <w:r w:rsidRPr="00DD4B8A">
        <w:rPr>
          <w:rFonts w:cs="Arial"/>
          <w:sz w:val="24"/>
          <w:szCs w:val="24"/>
        </w:rPr>
        <w:t xml:space="preserve">urgently as they may need to ask further </w:t>
      </w:r>
      <w:r w:rsidR="001C05A3" w:rsidRPr="00DD4B8A">
        <w:rPr>
          <w:rFonts w:cs="Arial"/>
          <w:sz w:val="24"/>
          <w:szCs w:val="24"/>
        </w:rPr>
        <w:t xml:space="preserve">children </w:t>
      </w:r>
      <w:r w:rsidRPr="00DD4B8A">
        <w:rPr>
          <w:rFonts w:cs="Arial"/>
          <w:sz w:val="24"/>
          <w:szCs w:val="24"/>
        </w:rPr>
        <w:t>to isolate or be tested.</w:t>
      </w:r>
      <w:r w:rsidR="00E64CE4" w:rsidRPr="00DD4B8A">
        <w:rPr>
          <w:rFonts w:cs="Arial"/>
          <w:sz w:val="24"/>
          <w:szCs w:val="24"/>
        </w:rPr>
        <w:t xml:space="preserve">  </w:t>
      </w:r>
      <w:r w:rsidR="004B6012" w:rsidRPr="00DD4B8A">
        <w:rPr>
          <w:rFonts w:cs="Arial"/>
          <w:sz w:val="24"/>
          <w:szCs w:val="24"/>
        </w:rPr>
        <w:t xml:space="preserve">The isolation period will need to start again from the date of the positive test </w:t>
      </w:r>
      <w:r w:rsidR="00E64CE4" w:rsidRPr="00DD4B8A">
        <w:rPr>
          <w:rFonts w:cs="Arial"/>
          <w:sz w:val="24"/>
          <w:szCs w:val="24"/>
        </w:rPr>
        <w:t xml:space="preserve">to stop any further transmission of the virus.  </w:t>
      </w:r>
      <w:r w:rsidR="00230B90" w:rsidRPr="00DD4B8A">
        <w:rPr>
          <w:rFonts w:cs="Arial"/>
          <w:sz w:val="24"/>
          <w:szCs w:val="24"/>
        </w:rPr>
        <w:t xml:space="preserve">If you receive a negative result your child </w:t>
      </w:r>
      <w:r w:rsidR="00230B90" w:rsidRPr="00DD4B8A">
        <w:rPr>
          <w:rStyle w:val="Strong"/>
          <w:rFonts w:cs="Arial"/>
          <w:sz w:val="24"/>
          <w:szCs w:val="24"/>
        </w:rPr>
        <w:t>must</w:t>
      </w:r>
      <w:r w:rsidR="00230B90" w:rsidRPr="00DD4B8A">
        <w:rPr>
          <w:rFonts w:cs="Arial"/>
          <w:sz w:val="24"/>
          <w:szCs w:val="24"/>
        </w:rPr>
        <w:t xml:space="preserve"> continue their isolation until [</w:t>
      </w:r>
      <w:r w:rsidR="00230B90" w:rsidRPr="00DD4B8A">
        <w:rPr>
          <w:rFonts w:cs="Arial"/>
          <w:sz w:val="24"/>
          <w:szCs w:val="24"/>
          <w:highlight w:val="yellow"/>
        </w:rPr>
        <w:t>DATE</w:t>
      </w:r>
      <w:r w:rsidR="00230B90" w:rsidRPr="00DD4B8A">
        <w:rPr>
          <w:rFonts w:cs="Arial"/>
          <w:sz w:val="24"/>
          <w:szCs w:val="24"/>
        </w:rPr>
        <w:t>]</w:t>
      </w:r>
    </w:p>
    <w:p w14:paraId="0F04DB93" w14:textId="5416235B" w:rsidR="004A286F" w:rsidRPr="00DD4B8A" w:rsidRDefault="004A286F" w:rsidP="001C05A3">
      <w:pPr>
        <w:spacing w:before="240"/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 xml:space="preserve">If anyone in your household </w:t>
      </w:r>
      <w:r w:rsidR="00B371C6" w:rsidRPr="00DD4B8A">
        <w:rPr>
          <w:rFonts w:cs="Arial"/>
          <w:sz w:val="24"/>
          <w:szCs w:val="24"/>
        </w:rPr>
        <w:t xml:space="preserve">tests positive and </w:t>
      </w:r>
      <w:r w:rsidRPr="00DD4B8A">
        <w:rPr>
          <w:rFonts w:cs="Arial"/>
          <w:sz w:val="24"/>
          <w:szCs w:val="24"/>
        </w:rPr>
        <w:t xml:space="preserve">needs </w:t>
      </w:r>
      <w:r w:rsidR="00B371C6" w:rsidRPr="00DD4B8A">
        <w:rPr>
          <w:rFonts w:cs="Arial"/>
          <w:sz w:val="24"/>
          <w:szCs w:val="24"/>
        </w:rPr>
        <w:t xml:space="preserve">help </w:t>
      </w:r>
      <w:r w:rsidRPr="00DD4B8A">
        <w:rPr>
          <w:rFonts w:cs="Arial"/>
          <w:sz w:val="24"/>
          <w:szCs w:val="24"/>
        </w:rPr>
        <w:t xml:space="preserve">(financial, food or medicine) to self-isolate for 10 days, </w:t>
      </w:r>
      <w:r w:rsidR="0001082D" w:rsidRPr="00DD4B8A">
        <w:rPr>
          <w:rFonts w:cs="Arial"/>
          <w:sz w:val="24"/>
          <w:szCs w:val="24"/>
        </w:rPr>
        <w:t xml:space="preserve">of if you need to stay off work to look after your child while they are isolating, </w:t>
      </w:r>
      <w:r w:rsidRPr="00DD4B8A">
        <w:rPr>
          <w:rFonts w:cs="Arial"/>
          <w:sz w:val="24"/>
          <w:szCs w:val="24"/>
        </w:rPr>
        <w:t>support is available</w:t>
      </w:r>
      <w:r w:rsidR="00BF324D" w:rsidRPr="00DD4B8A">
        <w:rPr>
          <w:rFonts w:cs="Arial"/>
          <w:sz w:val="24"/>
          <w:szCs w:val="24"/>
        </w:rPr>
        <w:t xml:space="preserve">. </w:t>
      </w:r>
      <w:r w:rsidR="00430266" w:rsidRPr="00DD4B8A">
        <w:rPr>
          <w:rFonts w:cs="Arial"/>
          <w:sz w:val="24"/>
          <w:szCs w:val="24"/>
        </w:rPr>
        <w:t xml:space="preserve">Please visit </w:t>
      </w:r>
      <w:hyperlink r:id="rId9" w:history="1">
        <w:r w:rsidR="00516BAE" w:rsidRPr="00DD4B8A">
          <w:rPr>
            <w:rStyle w:val="Hyperlink"/>
            <w:rFonts w:cs="Arial"/>
            <w:sz w:val="24"/>
            <w:szCs w:val="24"/>
          </w:rPr>
          <w:t>Support for residents (leicester.gov.uk)</w:t>
        </w:r>
      </w:hyperlink>
    </w:p>
    <w:p w14:paraId="121744F5" w14:textId="77777777" w:rsidR="001C05A3" w:rsidRPr="00DD4B8A" w:rsidRDefault="0001082D" w:rsidP="00F53592">
      <w:pPr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Thank you very much for your support.  Understanding who might be positive and asking them to isolate is a very good way of reducing the spread of the virus</w:t>
      </w:r>
      <w:r w:rsidR="0057759F" w:rsidRPr="00DD4B8A">
        <w:rPr>
          <w:rFonts w:cs="Arial"/>
          <w:sz w:val="24"/>
          <w:szCs w:val="24"/>
        </w:rPr>
        <w:t xml:space="preserve"> – taking the test is extremely important in controlling this virus.</w:t>
      </w:r>
    </w:p>
    <w:p w14:paraId="22830108" w14:textId="18766BEE" w:rsidR="0001082D" w:rsidRPr="00DD4B8A" w:rsidRDefault="0001082D" w:rsidP="00F53592">
      <w:pPr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Vaccination remains a very strong way of protecting people from being hospitalised or becoming seriously ill from COVID-19.  If you haven’t yet been vaccinated please think about getting vaccinated – your GP will be able to give more information on where and how you can get your vaccination.</w:t>
      </w:r>
    </w:p>
    <w:p w14:paraId="6B4CAB79" w14:textId="4A935724" w:rsidR="008F115F" w:rsidRPr="00DD4B8A" w:rsidRDefault="00722C92" w:rsidP="00F53592">
      <w:pPr>
        <w:rPr>
          <w:rFonts w:cs="Arial"/>
          <w:sz w:val="24"/>
          <w:szCs w:val="24"/>
        </w:rPr>
      </w:pPr>
      <w:r w:rsidRPr="00DD4B8A">
        <w:rPr>
          <w:rFonts w:cs="Arial"/>
          <w:sz w:val="24"/>
          <w:szCs w:val="24"/>
        </w:rPr>
        <w:t>With best wishes and thanks</w:t>
      </w:r>
    </w:p>
    <w:sectPr w:rsidR="008F115F" w:rsidRPr="00DD4B8A" w:rsidSect="00DD4B8A">
      <w:headerReference w:type="default" r:id="rId10"/>
      <w:pgSz w:w="11906" w:h="16838"/>
      <w:pgMar w:top="851" w:right="707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8D20" w14:textId="77777777" w:rsidR="005B7981" w:rsidRDefault="005B7981">
      <w:pPr>
        <w:spacing w:after="0"/>
      </w:pPr>
      <w:r>
        <w:separator/>
      </w:r>
    </w:p>
  </w:endnote>
  <w:endnote w:type="continuationSeparator" w:id="0">
    <w:p w14:paraId="0F70BBB9" w14:textId="77777777" w:rsidR="005B7981" w:rsidRDefault="005B7981">
      <w:pPr>
        <w:spacing w:after="0"/>
      </w:pPr>
      <w:r>
        <w:continuationSeparator/>
      </w:r>
    </w:p>
  </w:endnote>
  <w:endnote w:type="continuationNotice" w:id="1">
    <w:p w14:paraId="56B82286" w14:textId="77777777" w:rsidR="005B7981" w:rsidRDefault="005B79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E160" w14:textId="77777777" w:rsidR="005B7981" w:rsidRDefault="005B7981">
      <w:pPr>
        <w:spacing w:after="0"/>
      </w:pPr>
      <w:r>
        <w:separator/>
      </w:r>
    </w:p>
  </w:footnote>
  <w:footnote w:type="continuationSeparator" w:id="0">
    <w:p w14:paraId="1D9CC290" w14:textId="77777777" w:rsidR="005B7981" w:rsidRDefault="005B7981">
      <w:pPr>
        <w:spacing w:after="0"/>
      </w:pPr>
      <w:r>
        <w:continuationSeparator/>
      </w:r>
    </w:p>
  </w:footnote>
  <w:footnote w:type="continuationNotice" w:id="1">
    <w:p w14:paraId="4626C32D" w14:textId="77777777" w:rsidR="005B7981" w:rsidRDefault="005B79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6712" w14:textId="77777777" w:rsidR="00DD4B8A" w:rsidRDefault="00DD4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750C"/>
    <w:multiLevelType w:val="hybridMultilevel"/>
    <w:tmpl w:val="4A424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F1C14"/>
    <w:multiLevelType w:val="hybridMultilevel"/>
    <w:tmpl w:val="0A12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64D98">
      <w:start w:val="1"/>
      <w:numFmt w:val="bullet"/>
      <w:lvlText w:val="o"/>
      <w:lvlJc w:val="left"/>
      <w:pPr>
        <w:ind w:left="1247" w:hanging="167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C7D"/>
    <w:multiLevelType w:val="hybridMultilevel"/>
    <w:tmpl w:val="938C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1132"/>
    <w:multiLevelType w:val="hybridMultilevel"/>
    <w:tmpl w:val="5F66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0761E">
      <w:start w:val="1"/>
      <w:numFmt w:val="bullet"/>
      <w:lvlText w:val="o"/>
      <w:lvlJc w:val="left"/>
      <w:pPr>
        <w:ind w:left="1247" w:hanging="167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A1F"/>
    <w:multiLevelType w:val="hybridMultilevel"/>
    <w:tmpl w:val="804C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A2278"/>
    <w:multiLevelType w:val="hybridMultilevel"/>
    <w:tmpl w:val="DBE8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173B"/>
    <w:multiLevelType w:val="hybridMultilevel"/>
    <w:tmpl w:val="B716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6F"/>
    <w:rsid w:val="0001082D"/>
    <w:rsid w:val="000572AA"/>
    <w:rsid w:val="00095024"/>
    <w:rsid w:val="000D16BD"/>
    <w:rsid w:val="000E196D"/>
    <w:rsid w:val="0013336F"/>
    <w:rsid w:val="0018606E"/>
    <w:rsid w:val="001C05A3"/>
    <w:rsid w:val="00201420"/>
    <w:rsid w:val="00206A36"/>
    <w:rsid w:val="00226EA4"/>
    <w:rsid w:val="00230B90"/>
    <w:rsid w:val="00276FAE"/>
    <w:rsid w:val="002B159D"/>
    <w:rsid w:val="003202DA"/>
    <w:rsid w:val="00381F79"/>
    <w:rsid w:val="003C1FA0"/>
    <w:rsid w:val="00430266"/>
    <w:rsid w:val="00454429"/>
    <w:rsid w:val="004A286F"/>
    <w:rsid w:val="004B6012"/>
    <w:rsid w:val="004C310A"/>
    <w:rsid w:val="00507203"/>
    <w:rsid w:val="00516BAE"/>
    <w:rsid w:val="00522993"/>
    <w:rsid w:val="0057759F"/>
    <w:rsid w:val="005A6990"/>
    <w:rsid w:val="005A6C06"/>
    <w:rsid w:val="005B7981"/>
    <w:rsid w:val="005D559F"/>
    <w:rsid w:val="005E04A5"/>
    <w:rsid w:val="006048CE"/>
    <w:rsid w:val="0067445C"/>
    <w:rsid w:val="006B5240"/>
    <w:rsid w:val="00722C92"/>
    <w:rsid w:val="007456AC"/>
    <w:rsid w:val="007A35A9"/>
    <w:rsid w:val="00871502"/>
    <w:rsid w:val="008C1731"/>
    <w:rsid w:val="008F115F"/>
    <w:rsid w:val="009054A8"/>
    <w:rsid w:val="00A2567F"/>
    <w:rsid w:val="00A26827"/>
    <w:rsid w:val="00A35AE1"/>
    <w:rsid w:val="00A52D3F"/>
    <w:rsid w:val="00A5417B"/>
    <w:rsid w:val="00A86EFD"/>
    <w:rsid w:val="00AB5129"/>
    <w:rsid w:val="00AF3884"/>
    <w:rsid w:val="00B1518F"/>
    <w:rsid w:val="00B371C6"/>
    <w:rsid w:val="00BC761A"/>
    <w:rsid w:val="00BE0D86"/>
    <w:rsid w:val="00BF324D"/>
    <w:rsid w:val="00C35D3C"/>
    <w:rsid w:val="00CC3893"/>
    <w:rsid w:val="00D3079A"/>
    <w:rsid w:val="00DD4B8A"/>
    <w:rsid w:val="00DE6492"/>
    <w:rsid w:val="00E077BE"/>
    <w:rsid w:val="00E144A6"/>
    <w:rsid w:val="00E272D2"/>
    <w:rsid w:val="00E56E1D"/>
    <w:rsid w:val="00E64CE4"/>
    <w:rsid w:val="00E847F4"/>
    <w:rsid w:val="00EA245F"/>
    <w:rsid w:val="00EB367E"/>
    <w:rsid w:val="00F53592"/>
    <w:rsid w:val="00F558D2"/>
    <w:rsid w:val="00F8736F"/>
    <w:rsid w:val="00FE0F8C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7AF819"/>
  <w15:chartTrackingRefBased/>
  <w15:docId w15:val="{B707A31B-4FD1-4531-BD86-D3DD85F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92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592"/>
    <w:pPr>
      <w:keepNext/>
      <w:keepLines/>
      <w:spacing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6F"/>
    <w:pPr>
      <w:spacing w:after="0" w:line="320" w:lineRule="exact"/>
      <w:ind w:left="720"/>
      <w:contextualSpacing/>
    </w:pPr>
    <w:rPr>
      <w:rFonts w:eastAsia="Calibri" w:cs="Times New Roman"/>
      <w:sz w:val="24"/>
      <w:szCs w:val="24"/>
    </w:rPr>
  </w:style>
  <w:style w:type="character" w:styleId="Hyperlink">
    <w:name w:val="Hyperlink"/>
    <w:uiPriority w:val="99"/>
    <w:rsid w:val="004A28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8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8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8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6E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6E1D"/>
  </w:style>
  <w:style w:type="paragraph" w:styleId="Footer">
    <w:name w:val="footer"/>
    <w:basedOn w:val="Normal"/>
    <w:link w:val="FooterChar"/>
    <w:uiPriority w:val="99"/>
    <w:unhideWhenUsed/>
    <w:rsid w:val="00E56E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6E1D"/>
  </w:style>
  <w:style w:type="character" w:styleId="UnresolvedMention">
    <w:name w:val="Unresolved Mention"/>
    <w:basedOn w:val="DefaultParagraphFont"/>
    <w:uiPriority w:val="99"/>
    <w:semiHidden/>
    <w:unhideWhenUsed/>
    <w:rsid w:val="005229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3592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character" w:styleId="Strong">
    <w:name w:val="Strong"/>
    <w:basedOn w:val="DefaultParagraphFont"/>
    <w:uiPriority w:val="22"/>
    <w:qFormat/>
    <w:rsid w:val="005E04A5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.gov.uk/coronavirusupd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get-coronavirus-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icester.gov.uk/your-council/coronavirus/coronavirus-support-for-resi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3652</CharactersWithSpaces>
  <SharedDoc>false</SharedDoc>
  <HLinks>
    <vt:vector size="6" baseType="variant"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https://youtu.be/Xaw8DsF2Igc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Lo</dc:creator>
  <cp:keywords/>
  <dc:description/>
  <cp:lastModifiedBy>Lisa Demarco</cp:lastModifiedBy>
  <cp:revision>6</cp:revision>
  <dcterms:created xsi:type="dcterms:W3CDTF">2021-06-16T09:03:00Z</dcterms:created>
  <dcterms:modified xsi:type="dcterms:W3CDTF">2021-06-18T12:47:00Z</dcterms:modified>
</cp:coreProperties>
</file>