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2DDC" w14:textId="77777777" w:rsidR="00934EB3" w:rsidRPr="00131223" w:rsidRDefault="00934EB3" w:rsidP="00131223">
      <w:pPr>
        <w:pStyle w:val="Title"/>
        <w:jc w:val="center"/>
        <w:rPr>
          <w:sz w:val="44"/>
          <w:szCs w:val="44"/>
        </w:rPr>
      </w:pPr>
      <w:r w:rsidRPr="00131223">
        <w:rPr>
          <w:sz w:val="44"/>
          <w:szCs w:val="44"/>
        </w:rPr>
        <w:t>Nursery/Preschool to School</w:t>
      </w:r>
      <w:r w:rsidRPr="00131223">
        <w:rPr>
          <w:sz w:val="44"/>
          <w:szCs w:val="44"/>
        </w:rPr>
        <w:br/>
        <w:t>Child Information Sharing Record</w:t>
      </w:r>
    </w:p>
    <w:p w14:paraId="37A8199A" w14:textId="77777777" w:rsidR="00934EB3" w:rsidRPr="00131223" w:rsidRDefault="22C3BD39" w:rsidP="00131223">
      <w:r w:rsidRPr="00A30625">
        <w:t>This form is intended to capture key information about a child</w:t>
      </w:r>
      <w:r w:rsidR="66559CAB" w:rsidRPr="00131223">
        <w:t xml:space="preserve"> to support a smooth and successful </w:t>
      </w:r>
      <w:r w:rsidRPr="00131223">
        <w:t xml:space="preserve">transition into school. </w:t>
      </w:r>
      <w:r w:rsidR="3C054777" w:rsidRPr="00131223">
        <w:t xml:space="preserve"> The form </w:t>
      </w:r>
      <w:r w:rsidR="75C7E5D2" w:rsidRPr="00131223">
        <w:t>also</w:t>
      </w:r>
      <w:r w:rsidR="3C054777" w:rsidRPr="00131223">
        <w:t xml:space="preserve"> acts as starting point for </w:t>
      </w:r>
      <w:r w:rsidR="1C69AA02" w:rsidRPr="00131223">
        <w:t>professional</w:t>
      </w:r>
      <w:r w:rsidR="3C054777" w:rsidRPr="00131223">
        <w:t xml:space="preserve"> dialogue between early years </w:t>
      </w:r>
      <w:r w:rsidR="7B430FFF" w:rsidRPr="00131223">
        <w:t>practitioners</w:t>
      </w:r>
      <w:r w:rsidR="66FD91CE" w:rsidRPr="00131223">
        <w:t xml:space="preserve">, school staff, and any other professionals to ensure </w:t>
      </w:r>
      <w:r w:rsidR="2D3E4C28" w:rsidRPr="00131223">
        <w:t>continuity</w:t>
      </w:r>
      <w:r w:rsidR="66FD91CE" w:rsidRPr="00131223">
        <w:t xml:space="preserve"> of care, learning and </w:t>
      </w:r>
      <w:r w:rsidR="1F8EB5DA" w:rsidRPr="00131223">
        <w:t>development</w:t>
      </w:r>
      <w:r w:rsidR="66FD91CE" w:rsidRPr="00131223">
        <w:t xml:space="preserve"> for the child.</w:t>
      </w:r>
    </w:p>
    <w:p w14:paraId="2FC364F3" w14:textId="77777777" w:rsidR="00957C9B" w:rsidRDefault="00D92632" w:rsidP="00957C9B">
      <w:pPr>
        <w:pStyle w:val="ListParagraph"/>
        <w:numPr>
          <w:ilvl w:val="0"/>
          <w:numId w:val="3"/>
        </w:numPr>
      </w:pPr>
      <w:r w:rsidRPr="00A30625">
        <w:t xml:space="preserve">A note should only be recorded against a heading if relevant and significant to the individual. </w:t>
      </w:r>
    </w:p>
    <w:p w14:paraId="4E92C3C6" w14:textId="77777777" w:rsidR="00957C9B" w:rsidRDefault="00D92632" w:rsidP="00957C9B">
      <w:pPr>
        <w:pStyle w:val="ListParagraph"/>
        <w:numPr>
          <w:ilvl w:val="0"/>
          <w:numId w:val="3"/>
        </w:numPr>
      </w:pPr>
      <w:r w:rsidRPr="00A30625">
        <w:t>Th</w:t>
      </w:r>
      <w:r w:rsidR="004A6C67" w:rsidRPr="00131223">
        <w:t xml:space="preserve">is </w:t>
      </w:r>
      <w:r w:rsidRPr="00131223">
        <w:t xml:space="preserve">is intended to </w:t>
      </w:r>
      <w:r w:rsidR="004A6C67" w:rsidRPr="00131223">
        <w:t xml:space="preserve">be </w:t>
      </w:r>
      <w:r w:rsidRPr="00131223">
        <w:t>shared at an information sharing meeting wherever possible.</w:t>
      </w:r>
    </w:p>
    <w:p w14:paraId="4DD30566" w14:textId="5B87BECA" w:rsidR="006D175A" w:rsidRPr="00131223" w:rsidRDefault="00D92632" w:rsidP="00131223">
      <w:pPr>
        <w:pStyle w:val="ListParagraph"/>
        <w:numPr>
          <w:ilvl w:val="0"/>
          <w:numId w:val="3"/>
        </w:numPr>
      </w:pPr>
      <w:r w:rsidRPr="00A30625">
        <w:t>Remember</w:t>
      </w:r>
      <w:r w:rsidR="00A30625" w:rsidRPr="00131223">
        <w:t xml:space="preserve"> to ensure that this information sharing is covered in parental consent records.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3078"/>
        <w:gridCol w:w="513"/>
        <w:gridCol w:w="900"/>
        <w:gridCol w:w="3033"/>
      </w:tblGrid>
      <w:tr w:rsidR="002662AC" w:rsidRPr="00F70363" w14:paraId="74A21505" w14:textId="77777777" w:rsidTr="00F70363">
        <w:tc>
          <w:tcPr>
            <w:tcW w:w="3244" w:type="dxa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3382E5F5" w14:textId="00BB5887" w:rsidR="002662AC" w:rsidRPr="00131223" w:rsidRDefault="002662AC" w:rsidP="00DB0223">
            <w:pPr>
              <w:spacing w:after="0"/>
            </w:pPr>
            <w:r w:rsidRPr="00131223">
              <w:t>Name of child</w:t>
            </w:r>
          </w:p>
        </w:tc>
        <w:tc>
          <w:tcPr>
            <w:tcW w:w="3591" w:type="dxa"/>
            <w:gridSpan w:val="2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3FBCC1EB" w14:textId="38A319DF" w:rsidR="002662AC" w:rsidRPr="00131223" w:rsidRDefault="00DB0223" w:rsidP="00DB0223">
            <w:pPr>
              <w:spacing w:after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900" w:type="dxa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47682D03" w14:textId="77777777" w:rsidR="002662AC" w:rsidRPr="00131223" w:rsidRDefault="002662AC" w:rsidP="00DB0223">
            <w:pPr>
              <w:spacing w:after="0"/>
            </w:pPr>
            <w:r w:rsidRPr="00131223">
              <w:t>D.</w:t>
            </w:r>
            <w:proofErr w:type="gramStart"/>
            <w:r w:rsidRPr="00131223">
              <w:t>O.B</w:t>
            </w:r>
            <w:proofErr w:type="gramEnd"/>
          </w:p>
        </w:tc>
        <w:tc>
          <w:tcPr>
            <w:tcW w:w="3033" w:type="dxa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0293A15D" w14:textId="39BC04E9" w:rsidR="002662AC" w:rsidRPr="00131223" w:rsidRDefault="00131223" w:rsidP="00DB0223">
            <w:pPr>
              <w:spacing w:after="0"/>
            </w:pPr>
            <w:r w:rsidRPr="0013122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31223">
              <w:instrText xml:space="preserve"> FORMTEXT </w:instrText>
            </w:r>
            <w:r w:rsidRPr="00131223">
              <w:fldChar w:fldCharType="separate"/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fldChar w:fldCharType="end"/>
            </w:r>
            <w:bookmarkEnd w:id="1"/>
          </w:p>
        </w:tc>
      </w:tr>
      <w:tr w:rsidR="00112C2F" w:rsidRPr="00F70363" w14:paraId="16838EAA" w14:textId="77777777" w:rsidTr="00F70363">
        <w:tc>
          <w:tcPr>
            <w:tcW w:w="3244" w:type="dxa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090D4F6B" w14:textId="77777777" w:rsidR="00112C2F" w:rsidRPr="00131223" w:rsidRDefault="00112C2F" w:rsidP="00DB0223">
            <w:pPr>
              <w:spacing w:after="0"/>
            </w:pPr>
            <w:r w:rsidRPr="00131223">
              <w:t>Name of setting attended</w:t>
            </w:r>
          </w:p>
        </w:tc>
        <w:tc>
          <w:tcPr>
            <w:tcW w:w="7524" w:type="dxa"/>
            <w:gridSpan w:val="4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5EAC63F5" w14:textId="20AD5571" w:rsidR="00112C2F" w:rsidRPr="00131223" w:rsidRDefault="00131223" w:rsidP="00DB0223">
            <w:pPr>
              <w:spacing w:after="0"/>
            </w:pPr>
            <w:r w:rsidRPr="0013122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31223">
              <w:instrText xml:space="preserve"> FORMTEXT </w:instrText>
            </w:r>
            <w:r w:rsidRPr="00131223">
              <w:fldChar w:fldCharType="separate"/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fldChar w:fldCharType="end"/>
            </w:r>
            <w:bookmarkEnd w:id="2"/>
          </w:p>
        </w:tc>
      </w:tr>
      <w:tr w:rsidR="00143040" w:rsidRPr="00F70363" w14:paraId="4C082545" w14:textId="77777777" w:rsidTr="00F70363">
        <w:tc>
          <w:tcPr>
            <w:tcW w:w="3244" w:type="dxa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5004CF5F" w14:textId="77777777" w:rsidR="00143040" w:rsidRPr="00131223" w:rsidRDefault="00143040" w:rsidP="00DB0223">
            <w:pPr>
              <w:spacing w:after="0"/>
            </w:pPr>
            <w:r w:rsidRPr="00131223">
              <w:t>Key contact for the child at the setting</w:t>
            </w:r>
          </w:p>
        </w:tc>
        <w:tc>
          <w:tcPr>
            <w:tcW w:w="7524" w:type="dxa"/>
            <w:gridSpan w:val="4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63945184" w14:textId="3E524B6F" w:rsidR="00143040" w:rsidRPr="00131223" w:rsidRDefault="00131223" w:rsidP="00DB0223">
            <w:pPr>
              <w:spacing w:after="0"/>
            </w:pPr>
            <w:r w:rsidRPr="0013122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31223">
              <w:instrText xml:space="preserve"> FORMTEXT </w:instrText>
            </w:r>
            <w:r w:rsidRPr="00131223">
              <w:fldChar w:fldCharType="separate"/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fldChar w:fldCharType="end"/>
            </w:r>
            <w:bookmarkEnd w:id="3"/>
          </w:p>
        </w:tc>
      </w:tr>
      <w:tr w:rsidR="00112C2F" w:rsidRPr="00F70363" w14:paraId="7C3B51FF" w14:textId="77777777" w:rsidTr="00F70363">
        <w:trPr>
          <w:trHeight w:val="927"/>
        </w:trPr>
        <w:tc>
          <w:tcPr>
            <w:tcW w:w="3244" w:type="dxa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6F8AAC9E" w14:textId="77777777" w:rsidR="00112C2F" w:rsidRPr="00131223" w:rsidRDefault="6CDA507C" w:rsidP="00DB0223">
            <w:pPr>
              <w:spacing w:after="0"/>
            </w:pPr>
            <w:r w:rsidRPr="00131223">
              <w:t>Length of time at setting</w:t>
            </w:r>
            <w:r w:rsidR="6328472C" w:rsidRPr="00131223">
              <w:t>, session times</w:t>
            </w:r>
            <w:r w:rsidRPr="00131223">
              <w:t xml:space="preserve"> </w:t>
            </w:r>
            <w:r w:rsidR="7A1575C5" w:rsidRPr="00131223">
              <w:t>and overall attendance</w:t>
            </w:r>
            <w:r w:rsidR="00C97F52" w:rsidRPr="00131223">
              <w:t>, including start date at setting</w:t>
            </w:r>
            <w:r w:rsidR="7A1575C5" w:rsidRPr="00131223">
              <w:t>.</w:t>
            </w:r>
          </w:p>
        </w:tc>
        <w:tc>
          <w:tcPr>
            <w:tcW w:w="7524" w:type="dxa"/>
            <w:gridSpan w:val="4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30A31A79" w14:textId="6DB1B1C4" w:rsidR="00F70363" w:rsidRPr="00131223" w:rsidRDefault="00131223" w:rsidP="00DB0223">
            <w:pPr>
              <w:spacing w:after="0"/>
            </w:pPr>
            <w:r w:rsidRPr="0013122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31223">
              <w:instrText xml:space="preserve"> FORMTEXT </w:instrText>
            </w:r>
            <w:r w:rsidRPr="00131223">
              <w:fldChar w:fldCharType="separate"/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fldChar w:fldCharType="end"/>
            </w:r>
            <w:bookmarkEnd w:id="4"/>
          </w:p>
        </w:tc>
      </w:tr>
      <w:tr w:rsidR="00112C2F" w:rsidRPr="00F70363" w14:paraId="78AC653A" w14:textId="77777777" w:rsidTr="00F70363">
        <w:tc>
          <w:tcPr>
            <w:tcW w:w="3244" w:type="dxa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0AC58CC4" w14:textId="77777777" w:rsidR="00112C2F" w:rsidRPr="00131223" w:rsidRDefault="00112C2F" w:rsidP="00DB0223">
            <w:pPr>
              <w:spacing w:after="0"/>
            </w:pPr>
            <w:r w:rsidRPr="00131223">
              <w:t xml:space="preserve">Name of the school </w:t>
            </w:r>
            <w:r w:rsidR="00934EB3" w:rsidRPr="00131223">
              <w:t>t</w:t>
            </w:r>
            <w:r w:rsidRPr="00131223">
              <w:t>ransitioning to</w:t>
            </w:r>
          </w:p>
        </w:tc>
        <w:tc>
          <w:tcPr>
            <w:tcW w:w="7524" w:type="dxa"/>
            <w:gridSpan w:val="4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57B5E8AF" w14:textId="22F701AA" w:rsidR="00112C2F" w:rsidRPr="00131223" w:rsidRDefault="00131223" w:rsidP="00DB0223">
            <w:pPr>
              <w:spacing w:after="0"/>
            </w:pPr>
            <w:r w:rsidRPr="001312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223">
              <w:instrText xml:space="preserve"> FORMTEXT </w:instrText>
            </w:r>
            <w:r w:rsidRPr="00131223">
              <w:fldChar w:fldCharType="separate"/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fldChar w:fldCharType="end"/>
            </w:r>
          </w:p>
        </w:tc>
      </w:tr>
      <w:tr w:rsidR="75721461" w:rsidRPr="00F70363" w14:paraId="43BAFB16" w14:textId="77777777" w:rsidTr="00F70363">
        <w:trPr>
          <w:trHeight w:val="2822"/>
        </w:trPr>
        <w:tc>
          <w:tcPr>
            <w:tcW w:w="3244" w:type="dxa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08B4523E" w14:textId="77777777" w:rsidR="2DDDD375" w:rsidRPr="00131223" w:rsidRDefault="2DDDD375" w:rsidP="00DB0223">
            <w:pPr>
              <w:spacing w:after="120"/>
            </w:pPr>
            <w:r w:rsidRPr="00131223">
              <w:t>Does th</w:t>
            </w:r>
            <w:r w:rsidR="00F70363" w:rsidRPr="00131223">
              <w:t>e</w:t>
            </w:r>
            <w:r w:rsidRPr="00131223">
              <w:t xml:space="preserve"> child have any emerging needs that need to be supported?</w:t>
            </w:r>
          </w:p>
          <w:p w14:paraId="5963BF1A" w14:textId="4A2F2892" w:rsidR="75721461" w:rsidRPr="00131223" w:rsidRDefault="2DDDD375" w:rsidP="00DB0223">
            <w:pPr>
              <w:spacing w:after="0"/>
            </w:pPr>
            <w:r w:rsidRPr="00131223">
              <w:t xml:space="preserve">Include </w:t>
            </w:r>
            <w:r w:rsidR="00643DFF" w:rsidRPr="00131223">
              <w:t>e</w:t>
            </w:r>
            <w:r w:rsidRPr="00131223">
              <w:t>vidence</w:t>
            </w:r>
            <w:r w:rsidR="00643DFF" w:rsidRPr="00131223">
              <w:t xml:space="preserve"> and </w:t>
            </w:r>
            <w:r w:rsidRPr="00131223">
              <w:t>what areas of the graduated approach have been used.</w:t>
            </w:r>
          </w:p>
        </w:tc>
        <w:tc>
          <w:tcPr>
            <w:tcW w:w="7524" w:type="dxa"/>
            <w:gridSpan w:val="4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62A73577" w14:textId="7907A6A1" w:rsidR="75721461" w:rsidRPr="00131223" w:rsidRDefault="00131223" w:rsidP="00DB0223">
            <w:pPr>
              <w:spacing w:after="0"/>
            </w:pPr>
            <w:r w:rsidRPr="001312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223">
              <w:instrText xml:space="preserve"> FORMTEXT </w:instrText>
            </w:r>
            <w:r w:rsidRPr="00131223">
              <w:fldChar w:fldCharType="separate"/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fldChar w:fldCharType="end"/>
            </w:r>
          </w:p>
        </w:tc>
      </w:tr>
      <w:tr w:rsidR="00B50B79" w:rsidRPr="00F70363" w14:paraId="2AADD8EB" w14:textId="77777777" w:rsidTr="00F70363">
        <w:trPr>
          <w:trHeight w:val="2365"/>
        </w:trPr>
        <w:tc>
          <w:tcPr>
            <w:tcW w:w="3244" w:type="dxa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50B522EF" w14:textId="455092EA" w:rsidR="00B50B79" w:rsidRPr="00131223" w:rsidRDefault="00B50B79" w:rsidP="00DB0223">
            <w:pPr>
              <w:spacing w:after="120"/>
            </w:pPr>
            <w:r w:rsidRPr="00131223">
              <w:t>Is th</w:t>
            </w:r>
            <w:r w:rsidR="00F70363" w:rsidRPr="00131223">
              <w:t>e</w:t>
            </w:r>
            <w:r w:rsidRPr="00131223">
              <w:t xml:space="preserve"> child on your SEND</w:t>
            </w:r>
            <w:r w:rsidR="00643DFF" w:rsidRPr="00131223">
              <w:t xml:space="preserve"> </w:t>
            </w:r>
            <w:r w:rsidRPr="00131223">
              <w:t>register?</w:t>
            </w:r>
          </w:p>
          <w:p w14:paraId="500A09C2" w14:textId="77777777" w:rsidR="00B50B79" w:rsidRPr="00131223" w:rsidRDefault="00B50B79" w:rsidP="00DB0223">
            <w:pPr>
              <w:spacing w:after="0"/>
            </w:pPr>
            <w:r w:rsidRPr="00131223">
              <w:t>If yes to either, please provide details of the child’s needs, current support and any strategies in place</w:t>
            </w:r>
          </w:p>
        </w:tc>
        <w:tc>
          <w:tcPr>
            <w:tcW w:w="7524" w:type="dxa"/>
            <w:gridSpan w:val="4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7ED1269E" w14:textId="0422490F" w:rsidR="00B50B79" w:rsidRPr="00131223" w:rsidRDefault="00B50B79" w:rsidP="00DB0223">
            <w:pPr>
              <w:spacing w:after="0"/>
            </w:pPr>
            <w:r w:rsidRPr="00131223">
              <w:t>Yes</w:t>
            </w:r>
            <w:r w:rsidR="00131223" w:rsidRPr="00131223">
              <w:t xml:space="preserve">   </w:t>
            </w:r>
            <w:r w:rsidR="00131223" w:rsidRPr="0013122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131223" w:rsidRPr="00131223">
              <w:instrText xml:space="preserve"> FORMCHECKBOX </w:instrText>
            </w:r>
            <w:r w:rsidR="005655DA">
              <w:fldChar w:fldCharType="separate"/>
            </w:r>
            <w:r w:rsidR="00131223" w:rsidRPr="00131223">
              <w:fldChar w:fldCharType="end"/>
            </w:r>
            <w:bookmarkEnd w:id="5"/>
            <w:r w:rsidR="00131223" w:rsidRPr="00131223">
              <w:t xml:space="preserve">  </w:t>
            </w:r>
            <w:r w:rsidRPr="00131223">
              <w:t xml:space="preserve">   No</w:t>
            </w:r>
            <w:r w:rsidR="00131223" w:rsidRPr="00131223">
              <w:t xml:space="preserve">  </w:t>
            </w:r>
            <w:r w:rsidR="00131223" w:rsidRPr="0013122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131223" w:rsidRPr="00131223">
              <w:instrText xml:space="preserve"> FORMCHECKBOX </w:instrText>
            </w:r>
            <w:r w:rsidR="005655DA">
              <w:fldChar w:fldCharType="separate"/>
            </w:r>
            <w:r w:rsidR="00131223" w:rsidRPr="00131223">
              <w:fldChar w:fldCharType="end"/>
            </w:r>
            <w:bookmarkEnd w:id="6"/>
          </w:p>
          <w:p w14:paraId="2C2536A3" w14:textId="38C36B7E" w:rsidR="00131223" w:rsidRPr="00131223" w:rsidRDefault="00131223" w:rsidP="004444CD">
            <w:pPr>
              <w:spacing w:before="120" w:after="0"/>
            </w:pPr>
            <w:r w:rsidRPr="001312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223">
              <w:instrText xml:space="preserve"> FORMTEXT </w:instrText>
            </w:r>
            <w:r w:rsidRPr="00131223">
              <w:fldChar w:fldCharType="separate"/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fldChar w:fldCharType="end"/>
            </w:r>
          </w:p>
        </w:tc>
      </w:tr>
      <w:tr w:rsidR="00B50B79" w:rsidRPr="00F70363" w14:paraId="62C4E406" w14:textId="77777777" w:rsidTr="00F70363">
        <w:trPr>
          <w:trHeight w:val="396"/>
        </w:trPr>
        <w:tc>
          <w:tcPr>
            <w:tcW w:w="3244" w:type="dxa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6A6770B5" w14:textId="77777777" w:rsidR="00B50B79" w:rsidRPr="00131223" w:rsidRDefault="00B50B79" w:rsidP="00DB0223">
            <w:pPr>
              <w:spacing w:after="0"/>
            </w:pPr>
            <w:r w:rsidRPr="00131223">
              <w:t>Does th</w:t>
            </w:r>
            <w:r w:rsidR="00F70363" w:rsidRPr="00131223">
              <w:t>e</w:t>
            </w:r>
            <w:r w:rsidRPr="00131223">
              <w:t xml:space="preserve"> child have an EHCP? </w:t>
            </w:r>
          </w:p>
        </w:tc>
        <w:tc>
          <w:tcPr>
            <w:tcW w:w="7524" w:type="dxa"/>
            <w:gridSpan w:val="4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1D5BB895" w14:textId="5063179A" w:rsidR="00B50B79" w:rsidRPr="00131223" w:rsidRDefault="00131223" w:rsidP="00DB0223">
            <w:pPr>
              <w:spacing w:after="0"/>
            </w:pPr>
            <w:r w:rsidRPr="00131223">
              <w:t xml:space="preserve">Yes   </w:t>
            </w:r>
            <w:r w:rsidRPr="0013122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223">
              <w:instrText xml:space="preserve"> FORMCHECKBOX </w:instrText>
            </w:r>
            <w:r w:rsidR="005655DA">
              <w:fldChar w:fldCharType="separate"/>
            </w:r>
            <w:r w:rsidRPr="00131223">
              <w:fldChar w:fldCharType="end"/>
            </w:r>
            <w:r w:rsidRPr="00131223">
              <w:t xml:space="preserve">     No  </w:t>
            </w:r>
            <w:r w:rsidRPr="0013122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223">
              <w:instrText xml:space="preserve"> FORMCHECKBOX </w:instrText>
            </w:r>
            <w:r w:rsidR="005655DA">
              <w:fldChar w:fldCharType="separate"/>
            </w:r>
            <w:r w:rsidRPr="00131223">
              <w:fldChar w:fldCharType="end"/>
            </w:r>
          </w:p>
        </w:tc>
      </w:tr>
      <w:tr w:rsidR="00B50B79" w:rsidRPr="00F70363" w14:paraId="660E2D97" w14:textId="77777777" w:rsidTr="00F70363">
        <w:tc>
          <w:tcPr>
            <w:tcW w:w="3244" w:type="dxa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366CA75A" w14:textId="77777777" w:rsidR="00B50B79" w:rsidRPr="00131223" w:rsidRDefault="00B50B79" w:rsidP="00DB0223">
            <w:pPr>
              <w:spacing w:after="0"/>
            </w:pPr>
            <w:r w:rsidRPr="00131223">
              <w:t>Name of Link EY Teacher</w:t>
            </w:r>
          </w:p>
        </w:tc>
        <w:tc>
          <w:tcPr>
            <w:tcW w:w="7524" w:type="dxa"/>
            <w:gridSpan w:val="4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015CF420" w14:textId="3BFF906C" w:rsidR="00B50B79" w:rsidRPr="00131223" w:rsidRDefault="00131223" w:rsidP="00DB0223">
            <w:pPr>
              <w:spacing w:after="0"/>
            </w:pPr>
            <w:r w:rsidRPr="001312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223">
              <w:instrText xml:space="preserve"> FORMTEXT </w:instrText>
            </w:r>
            <w:r w:rsidRPr="00131223">
              <w:fldChar w:fldCharType="separate"/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fldChar w:fldCharType="end"/>
            </w:r>
          </w:p>
        </w:tc>
      </w:tr>
      <w:tr w:rsidR="727C8CEB" w:rsidRPr="00F70363" w14:paraId="0A497DDC" w14:textId="77777777" w:rsidTr="00F70363">
        <w:trPr>
          <w:trHeight w:val="1899"/>
        </w:trPr>
        <w:tc>
          <w:tcPr>
            <w:tcW w:w="3244" w:type="dxa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48F7DC03" w14:textId="77777777" w:rsidR="00F70363" w:rsidRPr="00131223" w:rsidRDefault="5A8F25C5" w:rsidP="00DB0223">
            <w:pPr>
              <w:spacing w:after="120"/>
            </w:pPr>
            <w:r w:rsidRPr="00131223">
              <w:lastRenderedPageBreak/>
              <w:t>Does the child have any medical needs or diagnosed allergies?</w:t>
            </w:r>
          </w:p>
          <w:p w14:paraId="67C04271" w14:textId="77777777" w:rsidR="5A8F25C5" w:rsidRPr="00131223" w:rsidRDefault="3624C016" w:rsidP="00DB0223">
            <w:pPr>
              <w:spacing w:after="0"/>
            </w:pPr>
            <w:r w:rsidRPr="00131223">
              <w:t xml:space="preserve">Please specify and provide details. </w:t>
            </w:r>
          </w:p>
        </w:tc>
        <w:tc>
          <w:tcPr>
            <w:tcW w:w="7524" w:type="dxa"/>
            <w:gridSpan w:val="4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6873F4B6" w14:textId="77777777" w:rsidR="00131223" w:rsidRPr="00131223" w:rsidRDefault="00131223" w:rsidP="00DB0223">
            <w:pPr>
              <w:spacing w:after="0"/>
            </w:pPr>
            <w:r w:rsidRPr="00131223">
              <w:t xml:space="preserve">Yes   </w:t>
            </w:r>
            <w:r w:rsidRPr="0013122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223">
              <w:instrText xml:space="preserve"> FORMCHECKBOX </w:instrText>
            </w:r>
            <w:r w:rsidR="005655DA">
              <w:fldChar w:fldCharType="separate"/>
            </w:r>
            <w:r w:rsidRPr="00131223">
              <w:fldChar w:fldCharType="end"/>
            </w:r>
            <w:r w:rsidRPr="00131223">
              <w:t xml:space="preserve">     No  </w:t>
            </w:r>
            <w:r w:rsidRPr="0013122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223">
              <w:instrText xml:space="preserve"> FORMCHECKBOX </w:instrText>
            </w:r>
            <w:r w:rsidR="005655DA">
              <w:fldChar w:fldCharType="separate"/>
            </w:r>
            <w:r w:rsidRPr="00131223">
              <w:fldChar w:fldCharType="end"/>
            </w:r>
          </w:p>
          <w:p w14:paraId="55C1E3B5" w14:textId="300C71BC" w:rsidR="00131223" w:rsidRPr="00131223" w:rsidRDefault="00131223" w:rsidP="00DB0223">
            <w:pPr>
              <w:spacing w:after="0"/>
            </w:pPr>
          </w:p>
        </w:tc>
      </w:tr>
      <w:tr w:rsidR="00217851" w:rsidRPr="00F70363" w14:paraId="1E9EA276" w14:textId="77777777" w:rsidTr="00F70363">
        <w:tc>
          <w:tcPr>
            <w:tcW w:w="3244" w:type="dxa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406E1200" w14:textId="77777777" w:rsidR="00954CDC" w:rsidRPr="00131223" w:rsidRDefault="00F70363" w:rsidP="00DB0223">
            <w:pPr>
              <w:spacing w:after="0"/>
            </w:pPr>
            <w:r w:rsidRPr="00131223">
              <w:t>Does the c</w:t>
            </w:r>
            <w:r w:rsidR="710A5A56" w:rsidRPr="00131223">
              <w:t xml:space="preserve">hild have a social </w:t>
            </w:r>
            <w:proofErr w:type="gramStart"/>
            <w:r w:rsidR="710A5A56" w:rsidRPr="00131223">
              <w:t>worker</w:t>
            </w:r>
            <w:proofErr w:type="gramEnd"/>
            <w:r w:rsidR="1FD4321B" w:rsidRPr="00131223">
              <w:t xml:space="preserve"> or other </w:t>
            </w:r>
            <w:r w:rsidR="2ED8B577" w:rsidRPr="00131223">
              <w:t>professionals involved or supporting the child</w:t>
            </w:r>
            <w:r w:rsidR="424A6475" w:rsidRPr="00131223">
              <w:t xml:space="preserve"> </w:t>
            </w:r>
            <w:r w:rsidR="00761FA6" w:rsidRPr="00131223">
              <w:t>(e.g.</w:t>
            </w:r>
            <w:r w:rsidR="6AA09AE4" w:rsidRPr="00131223">
              <w:t xml:space="preserve"> family support worker or</w:t>
            </w:r>
            <w:r w:rsidR="00761FA6" w:rsidRPr="00131223">
              <w:t xml:space="preserve"> </w:t>
            </w:r>
            <w:r w:rsidR="424A6475" w:rsidRPr="00131223">
              <w:t>Early Help?</w:t>
            </w:r>
            <w:r w:rsidR="56130A12" w:rsidRPr="00131223">
              <w:t>)</w:t>
            </w:r>
          </w:p>
        </w:tc>
        <w:tc>
          <w:tcPr>
            <w:tcW w:w="7524" w:type="dxa"/>
            <w:gridSpan w:val="4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59B562DD" w14:textId="6A35D480" w:rsidR="00217851" w:rsidRPr="00131223" w:rsidRDefault="00131223" w:rsidP="00DB0223">
            <w:pPr>
              <w:spacing w:after="0"/>
            </w:pPr>
            <w:r w:rsidRPr="001312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223">
              <w:instrText xml:space="preserve"> FORMTEXT </w:instrText>
            </w:r>
            <w:r w:rsidRPr="00131223">
              <w:fldChar w:fldCharType="separate"/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fldChar w:fldCharType="end"/>
            </w:r>
          </w:p>
        </w:tc>
      </w:tr>
      <w:tr w:rsidR="00FC6CE2" w:rsidRPr="00F70363" w14:paraId="3C60CF74" w14:textId="77777777" w:rsidTr="00131223">
        <w:tc>
          <w:tcPr>
            <w:tcW w:w="3244" w:type="dxa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46CB4B1B" w14:textId="77777777" w:rsidR="00F62E38" w:rsidRPr="00131223" w:rsidRDefault="00FC6CE2" w:rsidP="00DB0223">
            <w:pPr>
              <w:spacing w:after="0"/>
            </w:pPr>
            <w:r w:rsidRPr="00131223">
              <w:t>Are any of the following funding streams in place for th</w:t>
            </w:r>
            <w:r w:rsidR="00F70363" w:rsidRPr="00131223">
              <w:t>e</w:t>
            </w:r>
            <w:r w:rsidRPr="00131223">
              <w:t xml:space="preserve"> child currently?</w:t>
            </w:r>
          </w:p>
        </w:tc>
        <w:tc>
          <w:tcPr>
            <w:tcW w:w="3078" w:type="dxa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1D897ABF" w14:textId="1312C93D" w:rsidR="00131223" w:rsidRPr="00131223" w:rsidRDefault="00FC6CE2" w:rsidP="00DB0223">
            <w:pPr>
              <w:spacing w:after="0"/>
            </w:pPr>
            <w:r w:rsidRPr="00131223">
              <w:t>SENIF</w:t>
            </w:r>
            <w:r w:rsidR="007617C7" w:rsidRPr="00131223">
              <w:t xml:space="preserve">: </w:t>
            </w:r>
            <w:r w:rsidR="00131223" w:rsidRPr="00131223">
              <w:t xml:space="preserve"> Yes   </w:t>
            </w:r>
            <w:r w:rsidR="00131223" w:rsidRPr="0013122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1223" w:rsidRPr="00131223">
              <w:instrText xml:space="preserve"> FORMCHECKBOX </w:instrText>
            </w:r>
            <w:r w:rsidR="005655DA">
              <w:fldChar w:fldCharType="separate"/>
            </w:r>
            <w:r w:rsidR="00131223" w:rsidRPr="00131223">
              <w:fldChar w:fldCharType="end"/>
            </w:r>
            <w:r w:rsidR="00131223" w:rsidRPr="00131223">
              <w:t xml:space="preserve">     No  </w:t>
            </w:r>
            <w:r w:rsidR="00131223" w:rsidRPr="0013122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1223" w:rsidRPr="00131223">
              <w:instrText xml:space="preserve"> FORMCHECKBOX </w:instrText>
            </w:r>
            <w:r w:rsidR="005655DA">
              <w:fldChar w:fldCharType="separate"/>
            </w:r>
            <w:r w:rsidR="00131223" w:rsidRPr="00131223">
              <w:fldChar w:fldCharType="end"/>
            </w:r>
          </w:p>
          <w:p w14:paraId="6D6C8999" w14:textId="2FA3265A" w:rsidR="00131223" w:rsidRPr="00131223" w:rsidRDefault="00FC6CE2" w:rsidP="00DB0223">
            <w:pPr>
              <w:spacing w:after="0"/>
            </w:pPr>
            <w:r w:rsidRPr="00131223">
              <w:t>DAF</w:t>
            </w:r>
            <w:r w:rsidR="007617C7" w:rsidRPr="00131223">
              <w:t xml:space="preserve">:    </w:t>
            </w:r>
            <w:r w:rsidR="00131223" w:rsidRPr="00131223">
              <w:t xml:space="preserve">  Yes   </w:t>
            </w:r>
            <w:r w:rsidR="00131223" w:rsidRPr="0013122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1223" w:rsidRPr="00131223">
              <w:instrText xml:space="preserve"> FORMCHECKBOX </w:instrText>
            </w:r>
            <w:r w:rsidR="005655DA">
              <w:fldChar w:fldCharType="separate"/>
            </w:r>
            <w:r w:rsidR="00131223" w:rsidRPr="00131223">
              <w:fldChar w:fldCharType="end"/>
            </w:r>
            <w:r w:rsidR="00131223" w:rsidRPr="00131223">
              <w:t xml:space="preserve">     No  </w:t>
            </w:r>
            <w:r w:rsidR="00131223" w:rsidRPr="0013122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1223" w:rsidRPr="00131223">
              <w:instrText xml:space="preserve"> FORMCHECKBOX </w:instrText>
            </w:r>
            <w:r w:rsidR="005655DA">
              <w:fldChar w:fldCharType="separate"/>
            </w:r>
            <w:r w:rsidR="00131223" w:rsidRPr="00131223">
              <w:fldChar w:fldCharType="end"/>
            </w:r>
          </w:p>
          <w:p w14:paraId="09FA11DD" w14:textId="210320B7" w:rsidR="00131223" w:rsidRPr="00131223" w:rsidRDefault="00FC6CE2" w:rsidP="00DB0223">
            <w:pPr>
              <w:spacing w:after="0"/>
            </w:pPr>
            <w:r w:rsidRPr="00131223">
              <w:t>EYPP</w:t>
            </w:r>
            <w:r w:rsidR="007617C7" w:rsidRPr="00131223">
              <w:t xml:space="preserve">:  </w:t>
            </w:r>
            <w:r w:rsidR="00131223" w:rsidRPr="00131223">
              <w:t xml:space="preserve"> Yes   </w:t>
            </w:r>
            <w:r w:rsidR="00131223" w:rsidRPr="0013122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1223" w:rsidRPr="00131223">
              <w:instrText xml:space="preserve"> FORMCHECKBOX </w:instrText>
            </w:r>
            <w:r w:rsidR="005655DA">
              <w:fldChar w:fldCharType="separate"/>
            </w:r>
            <w:r w:rsidR="00131223" w:rsidRPr="00131223">
              <w:fldChar w:fldCharType="end"/>
            </w:r>
            <w:r w:rsidR="00131223" w:rsidRPr="00131223">
              <w:t xml:space="preserve">     No  </w:t>
            </w:r>
            <w:r w:rsidR="00131223" w:rsidRPr="0013122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1223" w:rsidRPr="00131223">
              <w:instrText xml:space="preserve"> FORMCHECKBOX </w:instrText>
            </w:r>
            <w:r w:rsidR="005655DA">
              <w:fldChar w:fldCharType="separate"/>
            </w:r>
            <w:r w:rsidR="00131223" w:rsidRPr="00131223">
              <w:fldChar w:fldCharType="end"/>
            </w:r>
          </w:p>
          <w:p w14:paraId="658BE143" w14:textId="6A5794E8" w:rsidR="00FC6CE2" w:rsidRPr="00131223" w:rsidRDefault="00FC6CE2" w:rsidP="00DB0223">
            <w:pPr>
              <w:spacing w:after="0"/>
            </w:pPr>
            <w:r w:rsidRPr="00131223">
              <w:t xml:space="preserve">                         </w:t>
            </w:r>
          </w:p>
        </w:tc>
        <w:tc>
          <w:tcPr>
            <w:tcW w:w="4446" w:type="dxa"/>
            <w:gridSpan w:val="3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41363A99" w14:textId="50E04AFF" w:rsidR="00FC6CE2" w:rsidRPr="00131223" w:rsidRDefault="00FC6CE2" w:rsidP="00DB0223">
            <w:pPr>
              <w:spacing w:after="0"/>
            </w:pPr>
            <w:r w:rsidRPr="00957C9B">
              <w:t>Notes:</w:t>
            </w:r>
            <w:r w:rsidR="007617C7" w:rsidRPr="00957C9B">
              <w:t xml:space="preserve"> </w:t>
            </w:r>
            <w:r w:rsidR="1A2E0613" w:rsidRPr="00957C9B">
              <w:t>Include</w:t>
            </w:r>
            <w:r w:rsidR="1A2E0613" w:rsidRPr="00131223">
              <w:t xml:space="preserve"> banding</w:t>
            </w:r>
          </w:p>
          <w:p w14:paraId="424DC3E4" w14:textId="5872D18D" w:rsidR="00131223" w:rsidRPr="00131223" w:rsidRDefault="00131223" w:rsidP="004444CD">
            <w:pPr>
              <w:spacing w:before="120" w:after="0"/>
            </w:pPr>
            <w:r w:rsidRPr="001312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223">
              <w:instrText xml:space="preserve"> FORMTEXT </w:instrText>
            </w:r>
            <w:r w:rsidRPr="00131223">
              <w:fldChar w:fldCharType="separate"/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fldChar w:fldCharType="end"/>
            </w:r>
          </w:p>
        </w:tc>
      </w:tr>
      <w:tr w:rsidR="00217851" w:rsidRPr="00F70363" w14:paraId="28090CE4" w14:textId="77777777" w:rsidTr="00F70363">
        <w:trPr>
          <w:trHeight w:val="1852"/>
        </w:trPr>
        <w:tc>
          <w:tcPr>
            <w:tcW w:w="3244" w:type="dxa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690375DF" w14:textId="77777777" w:rsidR="00217851" w:rsidRPr="00131223" w:rsidRDefault="00825D73" w:rsidP="00DB0223">
            <w:pPr>
              <w:spacing w:after="0"/>
            </w:pPr>
            <w:r w:rsidRPr="00131223">
              <w:t>Any intervention/support programmes that the child and/or family have engaged in?</w:t>
            </w:r>
          </w:p>
        </w:tc>
        <w:tc>
          <w:tcPr>
            <w:tcW w:w="7524" w:type="dxa"/>
            <w:gridSpan w:val="4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44CDD8F5" w14:textId="47DE037C" w:rsidR="00217851" w:rsidRPr="00131223" w:rsidRDefault="00131223" w:rsidP="00DB0223">
            <w:pPr>
              <w:spacing w:after="0"/>
            </w:pPr>
            <w:r w:rsidRPr="001312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223">
              <w:instrText xml:space="preserve"> FORMTEXT </w:instrText>
            </w:r>
            <w:r w:rsidRPr="00131223">
              <w:fldChar w:fldCharType="separate"/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fldChar w:fldCharType="end"/>
            </w:r>
          </w:p>
        </w:tc>
      </w:tr>
      <w:tr w:rsidR="002B4E35" w:rsidRPr="00F70363" w14:paraId="1F33BCD7" w14:textId="77777777" w:rsidTr="00F70363">
        <w:trPr>
          <w:trHeight w:val="1515"/>
        </w:trPr>
        <w:tc>
          <w:tcPr>
            <w:tcW w:w="3244" w:type="dxa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7E405127" w14:textId="77777777" w:rsidR="006114C1" w:rsidRPr="00131223" w:rsidRDefault="00001653" w:rsidP="00DB0223">
            <w:pPr>
              <w:spacing w:after="0"/>
            </w:pPr>
            <w:r w:rsidRPr="00131223">
              <w:t>Family</w:t>
            </w:r>
            <w:r w:rsidR="00612F44" w:rsidRPr="00131223">
              <w:t xml:space="preserve"> – Include who is involved in the child’s life</w:t>
            </w:r>
          </w:p>
          <w:p w14:paraId="04764C91" w14:textId="77777777" w:rsidR="00FC6CE2" w:rsidRPr="00131223" w:rsidRDefault="00612F44" w:rsidP="00DB0223">
            <w:pPr>
              <w:spacing w:after="0"/>
            </w:pPr>
            <w:r w:rsidRPr="00131223">
              <w:t>Parent/family engagement</w:t>
            </w:r>
          </w:p>
        </w:tc>
        <w:tc>
          <w:tcPr>
            <w:tcW w:w="7524" w:type="dxa"/>
            <w:gridSpan w:val="4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496412D8" w14:textId="2B389027" w:rsidR="00030EEA" w:rsidRPr="00131223" w:rsidRDefault="00131223" w:rsidP="00DB0223">
            <w:pPr>
              <w:spacing w:after="0"/>
            </w:pPr>
            <w:r w:rsidRPr="001312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223">
              <w:instrText xml:space="preserve"> FORMTEXT </w:instrText>
            </w:r>
            <w:r w:rsidRPr="00131223">
              <w:fldChar w:fldCharType="separate"/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fldChar w:fldCharType="end"/>
            </w:r>
          </w:p>
        </w:tc>
      </w:tr>
      <w:tr w:rsidR="006114C1" w:rsidRPr="00F70363" w14:paraId="13E166B0" w14:textId="77777777" w:rsidTr="00F70363">
        <w:tc>
          <w:tcPr>
            <w:tcW w:w="3244" w:type="dxa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1EE04BD0" w14:textId="77777777" w:rsidR="00934EB3" w:rsidRPr="00131223" w:rsidRDefault="00550D78" w:rsidP="00DB0223">
            <w:pPr>
              <w:spacing w:after="0"/>
            </w:pPr>
            <w:r w:rsidRPr="00131223">
              <w:t>Child’s first language</w:t>
            </w:r>
          </w:p>
          <w:p w14:paraId="1DC93DE3" w14:textId="77777777" w:rsidR="00550D78" w:rsidRPr="00131223" w:rsidRDefault="00550D78" w:rsidP="00DB0223">
            <w:pPr>
              <w:spacing w:after="0"/>
            </w:pPr>
            <w:r w:rsidRPr="00131223">
              <w:t>Other languages spoken</w:t>
            </w:r>
          </w:p>
          <w:p w14:paraId="4C57E057" w14:textId="77777777" w:rsidR="00934EB3" w:rsidRPr="00131223" w:rsidRDefault="00EC3947" w:rsidP="00DB0223">
            <w:pPr>
              <w:spacing w:after="0"/>
            </w:pPr>
            <w:r w:rsidRPr="00131223">
              <w:t>Prof</w:t>
            </w:r>
            <w:r w:rsidR="005F1C76" w:rsidRPr="00131223">
              <w:t>iciency in English</w:t>
            </w:r>
          </w:p>
          <w:p w14:paraId="62465041" w14:textId="77777777" w:rsidR="00550D78" w:rsidRPr="00131223" w:rsidRDefault="00206F5D" w:rsidP="00DB0223">
            <w:pPr>
              <w:spacing w:after="0"/>
            </w:pPr>
            <w:r w:rsidRPr="00131223">
              <w:t>Do parents need an interpreter?</w:t>
            </w:r>
          </w:p>
        </w:tc>
        <w:tc>
          <w:tcPr>
            <w:tcW w:w="7524" w:type="dxa"/>
            <w:gridSpan w:val="4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3E81C7F9" w14:textId="33FEF56C" w:rsidR="006114C1" w:rsidRPr="00131223" w:rsidRDefault="00131223" w:rsidP="00DB0223">
            <w:pPr>
              <w:spacing w:after="0"/>
            </w:pPr>
            <w:r w:rsidRPr="001312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223">
              <w:instrText xml:space="preserve"> FORMTEXT </w:instrText>
            </w:r>
            <w:r w:rsidRPr="00131223">
              <w:fldChar w:fldCharType="separate"/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fldChar w:fldCharType="end"/>
            </w:r>
          </w:p>
        </w:tc>
      </w:tr>
      <w:tr w:rsidR="00964317" w:rsidRPr="00F70363" w14:paraId="65E93D5F" w14:textId="77777777" w:rsidTr="00F70363">
        <w:trPr>
          <w:trHeight w:val="3303"/>
        </w:trPr>
        <w:tc>
          <w:tcPr>
            <w:tcW w:w="3244" w:type="dxa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492D2F80" w14:textId="77777777" w:rsidR="00934EB3" w:rsidRPr="00131223" w:rsidRDefault="00A90C66" w:rsidP="00DB0223">
            <w:pPr>
              <w:spacing w:after="0"/>
            </w:pPr>
            <w:r w:rsidRPr="00131223">
              <w:t>How I like to communicate</w:t>
            </w:r>
          </w:p>
          <w:p w14:paraId="658418DD" w14:textId="77777777" w:rsidR="0002457C" w:rsidRPr="00131223" w:rsidRDefault="0002457C" w:rsidP="00DB0223">
            <w:pPr>
              <w:spacing w:after="0"/>
            </w:pPr>
            <w:r w:rsidRPr="00131223">
              <w:t>Interact</w:t>
            </w:r>
            <w:r w:rsidR="008B4C07" w:rsidRPr="00131223">
              <w:t>ions with adults and other children</w:t>
            </w:r>
          </w:p>
          <w:p w14:paraId="17BACE8C" w14:textId="77777777" w:rsidR="0002457C" w:rsidRPr="00131223" w:rsidRDefault="0002457C" w:rsidP="00DB0223">
            <w:pPr>
              <w:spacing w:after="0"/>
            </w:pPr>
            <w:r w:rsidRPr="00131223">
              <w:t>Resources used to support communication</w:t>
            </w:r>
          </w:p>
        </w:tc>
        <w:tc>
          <w:tcPr>
            <w:tcW w:w="7524" w:type="dxa"/>
            <w:gridSpan w:val="4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0BD2DEA0" w14:textId="22F79496" w:rsidR="0059727C" w:rsidRPr="00131223" w:rsidRDefault="00131223" w:rsidP="00DB0223">
            <w:pPr>
              <w:spacing w:after="0"/>
            </w:pPr>
            <w:r w:rsidRPr="001312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223">
              <w:instrText xml:space="preserve"> FORMTEXT </w:instrText>
            </w:r>
            <w:r w:rsidRPr="00131223">
              <w:fldChar w:fldCharType="separate"/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fldChar w:fldCharType="end"/>
            </w:r>
          </w:p>
          <w:p w14:paraId="33B36882" w14:textId="77777777" w:rsidR="0059727C" w:rsidRPr="00131223" w:rsidRDefault="0059727C" w:rsidP="00DB0223">
            <w:pPr>
              <w:spacing w:after="0"/>
            </w:pPr>
          </w:p>
          <w:p w14:paraId="04BD088A" w14:textId="77777777" w:rsidR="0059727C" w:rsidRPr="00131223" w:rsidRDefault="0059727C" w:rsidP="00DB0223">
            <w:pPr>
              <w:spacing w:after="0"/>
            </w:pPr>
          </w:p>
          <w:p w14:paraId="62FD4A48" w14:textId="77777777" w:rsidR="0059727C" w:rsidRPr="00131223" w:rsidRDefault="0059727C" w:rsidP="00DB0223">
            <w:pPr>
              <w:spacing w:after="0"/>
            </w:pPr>
          </w:p>
          <w:p w14:paraId="2A17962E" w14:textId="77777777" w:rsidR="0059727C" w:rsidRPr="00131223" w:rsidRDefault="0059727C" w:rsidP="00DB0223">
            <w:pPr>
              <w:spacing w:after="0"/>
            </w:pPr>
          </w:p>
        </w:tc>
      </w:tr>
      <w:tr w:rsidR="00964317" w:rsidRPr="00F70363" w14:paraId="0FFB6F84" w14:textId="77777777" w:rsidTr="00F70363">
        <w:trPr>
          <w:trHeight w:val="2093"/>
        </w:trPr>
        <w:tc>
          <w:tcPr>
            <w:tcW w:w="3244" w:type="dxa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3FE45D79" w14:textId="57AEBF11" w:rsidR="00964317" w:rsidRPr="00131223" w:rsidRDefault="00687243" w:rsidP="00DB0223">
            <w:pPr>
              <w:spacing w:after="0"/>
            </w:pPr>
            <w:r w:rsidRPr="00131223">
              <w:lastRenderedPageBreak/>
              <w:t>Progress made against development milestones and at the setting</w:t>
            </w:r>
            <w:r w:rsidR="00643DFF" w:rsidRPr="00131223">
              <w:t xml:space="preserve">, </w:t>
            </w:r>
            <w:r w:rsidR="00C72375" w:rsidRPr="00131223">
              <w:t>inc</w:t>
            </w:r>
            <w:r w:rsidR="00643DFF" w:rsidRPr="00131223">
              <w:t xml:space="preserve">luding </w:t>
            </w:r>
            <w:r w:rsidR="00C72375" w:rsidRPr="00131223">
              <w:t>2 year check outcomes if known</w:t>
            </w:r>
          </w:p>
        </w:tc>
        <w:tc>
          <w:tcPr>
            <w:tcW w:w="7524" w:type="dxa"/>
            <w:gridSpan w:val="4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0424B9E0" w14:textId="74F174CB" w:rsidR="0059727C" w:rsidRPr="00131223" w:rsidRDefault="00131223" w:rsidP="00DB0223">
            <w:pPr>
              <w:spacing w:after="0"/>
            </w:pPr>
            <w:r w:rsidRPr="001312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223">
              <w:instrText xml:space="preserve"> FORMTEXT </w:instrText>
            </w:r>
            <w:r w:rsidRPr="00131223">
              <w:fldChar w:fldCharType="separate"/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fldChar w:fldCharType="end"/>
            </w:r>
          </w:p>
        </w:tc>
      </w:tr>
      <w:tr w:rsidR="007B276A" w:rsidRPr="00F70363" w14:paraId="7BB3CACF" w14:textId="77777777" w:rsidTr="00F70363">
        <w:trPr>
          <w:trHeight w:val="2173"/>
        </w:trPr>
        <w:tc>
          <w:tcPr>
            <w:tcW w:w="3244" w:type="dxa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3BF1C3B7" w14:textId="77777777" w:rsidR="007B276A" w:rsidRPr="00131223" w:rsidRDefault="007B276A" w:rsidP="00DB0223">
            <w:pPr>
              <w:spacing w:after="0"/>
            </w:pPr>
            <w:r w:rsidRPr="00131223">
              <w:t>How I like to learn</w:t>
            </w:r>
          </w:p>
          <w:p w14:paraId="44EE1620" w14:textId="77777777" w:rsidR="007B276A" w:rsidRPr="00131223" w:rsidRDefault="007B276A" w:rsidP="00DB0223">
            <w:pPr>
              <w:spacing w:after="0"/>
            </w:pPr>
            <w:r w:rsidRPr="00131223">
              <w:t>What works well and not when supporting th</w:t>
            </w:r>
            <w:r w:rsidR="00F70363" w:rsidRPr="00131223">
              <w:t>e</w:t>
            </w:r>
            <w:r w:rsidRPr="00131223">
              <w:t xml:space="preserve"> child</w:t>
            </w:r>
          </w:p>
        </w:tc>
        <w:tc>
          <w:tcPr>
            <w:tcW w:w="7524" w:type="dxa"/>
            <w:gridSpan w:val="4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603566C0" w14:textId="36D56F69" w:rsidR="0059727C" w:rsidRPr="00131223" w:rsidRDefault="00131223" w:rsidP="00DB0223">
            <w:pPr>
              <w:spacing w:after="0"/>
            </w:pPr>
            <w:r w:rsidRPr="001312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223">
              <w:instrText xml:space="preserve"> FORMTEXT </w:instrText>
            </w:r>
            <w:r w:rsidRPr="00131223">
              <w:fldChar w:fldCharType="separate"/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fldChar w:fldCharType="end"/>
            </w:r>
          </w:p>
        </w:tc>
      </w:tr>
      <w:tr w:rsidR="007617C7" w:rsidRPr="00F70363" w14:paraId="148A4D6A" w14:textId="77777777" w:rsidTr="00F70363">
        <w:tc>
          <w:tcPr>
            <w:tcW w:w="3244" w:type="dxa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3B785917" w14:textId="77777777" w:rsidR="007617C7" w:rsidRPr="00131223" w:rsidRDefault="007617C7" w:rsidP="00DB0223">
            <w:pPr>
              <w:spacing w:after="0"/>
            </w:pPr>
            <w:r w:rsidRPr="00131223">
              <w:t>Personal care</w:t>
            </w:r>
          </w:p>
          <w:p w14:paraId="12FEA4CB" w14:textId="77777777" w:rsidR="007617C7" w:rsidRPr="00131223" w:rsidRDefault="007617C7" w:rsidP="00DB0223">
            <w:pPr>
              <w:pStyle w:val="ListParagraph"/>
              <w:spacing w:after="0"/>
            </w:pPr>
            <w:r w:rsidRPr="00131223">
              <w:t>Independence</w:t>
            </w:r>
          </w:p>
          <w:p w14:paraId="4E04C6A1" w14:textId="77777777" w:rsidR="007617C7" w:rsidRPr="00131223" w:rsidRDefault="007617C7" w:rsidP="00DB0223">
            <w:pPr>
              <w:pStyle w:val="ListParagraph"/>
              <w:spacing w:after="0"/>
            </w:pPr>
            <w:r w:rsidRPr="00131223">
              <w:t>Eating/Drinking</w:t>
            </w:r>
          </w:p>
          <w:p w14:paraId="2844E1E3" w14:textId="77777777" w:rsidR="007617C7" w:rsidRPr="00131223" w:rsidRDefault="007617C7" w:rsidP="00DB0223">
            <w:pPr>
              <w:pStyle w:val="ListParagraph"/>
              <w:spacing w:after="0"/>
            </w:pPr>
            <w:r w:rsidRPr="00131223">
              <w:t>Toileting</w:t>
            </w:r>
          </w:p>
          <w:p w14:paraId="759A7B4E" w14:textId="77777777" w:rsidR="007617C7" w:rsidRPr="00131223" w:rsidRDefault="007617C7" w:rsidP="00DB0223">
            <w:pPr>
              <w:pStyle w:val="ListParagraph"/>
              <w:spacing w:after="0"/>
            </w:pPr>
            <w:r w:rsidRPr="00131223">
              <w:t xml:space="preserve">Medical </w:t>
            </w:r>
          </w:p>
          <w:p w14:paraId="4279683B" w14:textId="77777777" w:rsidR="007617C7" w:rsidRPr="00131223" w:rsidRDefault="007617C7" w:rsidP="00DB0223">
            <w:pPr>
              <w:pStyle w:val="ListParagraph"/>
              <w:spacing w:after="0"/>
            </w:pPr>
            <w:r w:rsidRPr="00131223">
              <w:t>Allergies</w:t>
            </w:r>
          </w:p>
        </w:tc>
        <w:tc>
          <w:tcPr>
            <w:tcW w:w="7524" w:type="dxa"/>
            <w:gridSpan w:val="4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46A073E1" w14:textId="7EB6D8BA" w:rsidR="007617C7" w:rsidRPr="00131223" w:rsidRDefault="00131223" w:rsidP="00DB0223">
            <w:pPr>
              <w:spacing w:after="0"/>
            </w:pPr>
            <w:r w:rsidRPr="001312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223">
              <w:instrText xml:space="preserve"> FORMTEXT </w:instrText>
            </w:r>
            <w:r w:rsidRPr="00131223">
              <w:fldChar w:fldCharType="separate"/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fldChar w:fldCharType="end"/>
            </w:r>
          </w:p>
        </w:tc>
      </w:tr>
      <w:tr w:rsidR="007617C7" w:rsidRPr="00F70363" w14:paraId="58A5E847" w14:textId="77777777" w:rsidTr="00DB0223">
        <w:tblPrEx>
          <w:tblLook w:val="06A0" w:firstRow="1" w:lastRow="0" w:firstColumn="1" w:lastColumn="0" w:noHBand="1" w:noVBand="1"/>
        </w:tblPrEx>
        <w:trPr>
          <w:trHeight w:val="915"/>
        </w:trPr>
        <w:tc>
          <w:tcPr>
            <w:tcW w:w="3244" w:type="dxa"/>
            <w:tcBorders>
              <w:bottom w:val="thinThickSmallGap" w:sz="24" w:space="0" w:color="auto"/>
            </w:tcBorders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18C8AAB6" w14:textId="77777777" w:rsidR="007617C7" w:rsidRPr="00131223" w:rsidRDefault="007617C7" w:rsidP="00DB0223">
            <w:pPr>
              <w:spacing w:after="0"/>
            </w:pPr>
            <w:r w:rsidRPr="00131223">
              <w:t>Does a further conversation need to take place around any key areas?</w:t>
            </w:r>
          </w:p>
        </w:tc>
        <w:tc>
          <w:tcPr>
            <w:tcW w:w="7524" w:type="dxa"/>
            <w:gridSpan w:val="4"/>
            <w:tcBorders>
              <w:bottom w:val="thinThickSmallGap" w:sz="24" w:space="0" w:color="auto"/>
            </w:tcBorders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647F1402" w14:textId="77777777" w:rsidR="007617C7" w:rsidRPr="00131223" w:rsidRDefault="00131223" w:rsidP="00DB0223">
            <w:pPr>
              <w:spacing w:after="0"/>
            </w:pPr>
            <w:r w:rsidRPr="00131223">
              <w:t xml:space="preserve">Yes   </w:t>
            </w:r>
            <w:r w:rsidRPr="0013122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223">
              <w:instrText xml:space="preserve"> FORMCHECKBOX </w:instrText>
            </w:r>
            <w:r w:rsidR="005655DA">
              <w:fldChar w:fldCharType="separate"/>
            </w:r>
            <w:r w:rsidRPr="00131223">
              <w:fldChar w:fldCharType="end"/>
            </w:r>
            <w:r w:rsidRPr="00131223">
              <w:t xml:space="preserve">     No  </w:t>
            </w:r>
            <w:r w:rsidRPr="0013122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223">
              <w:instrText xml:space="preserve"> FORMCHECKBOX </w:instrText>
            </w:r>
            <w:r w:rsidR="005655DA">
              <w:fldChar w:fldCharType="separate"/>
            </w:r>
            <w:r w:rsidRPr="00131223">
              <w:fldChar w:fldCharType="end"/>
            </w:r>
            <w:r w:rsidRPr="00131223">
              <w:t xml:space="preserve">    </w:t>
            </w:r>
            <w:r w:rsidR="007617C7" w:rsidRPr="00131223">
              <w:t>If yes, provide contact details</w:t>
            </w:r>
          </w:p>
          <w:p w14:paraId="6549BB5E" w14:textId="1D6ED172" w:rsidR="00131223" w:rsidRPr="00131223" w:rsidRDefault="00131223" w:rsidP="004444CD">
            <w:pPr>
              <w:spacing w:before="120" w:after="0"/>
            </w:pPr>
            <w:r w:rsidRPr="001312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223">
              <w:instrText xml:space="preserve"> FORMTEXT </w:instrText>
            </w:r>
            <w:r w:rsidRPr="00131223">
              <w:fldChar w:fldCharType="separate"/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fldChar w:fldCharType="end"/>
            </w:r>
          </w:p>
        </w:tc>
      </w:tr>
      <w:tr w:rsidR="007617C7" w:rsidRPr="00F70363" w14:paraId="671E17C2" w14:textId="77777777" w:rsidTr="00DB0223">
        <w:tblPrEx>
          <w:tblLook w:val="06A0" w:firstRow="1" w:lastRow="0" w:firstColumn="1" w:lastColumn="0" w:noHBand="1" w:noVBand="1"/>
        </w:tblPrEx>
        <w:trPr>
          <w:trHeight w:val="586"/>
        </w:trPr>
        <w:tc>
          <w:tcPr>
            <w:tcW w:w="3244" w:type="dxa"/>
            <w:tcBorders>
              <w:top w:val="thinThickSmallGap" w:sz="24" w:space="0" w:color="auto"/>
            </w:tcBorders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6FCCD18B" w14:textId="77777777" w:rsidR="007617C7" w:rsidRPr="00131223" w:rsidRDefault="007617C7" w:rsidP="00DB0223">
            <w:pPr>
              <w:spacing w:after="0"/>
            </w:pPr>
            <w:r w:rsidRPr="00131223">
              <w:t>Name of person completing the form</w:t>
            </w:r>
          </w:p>
        </w:tc>
        <w:tc>
          <w:tcPr>
            <w:tcW w:w="7524" w:type="dxa"/>
            <w:gridSpan w:val="4"/>
            <w:tcBorders>
              <w:top w:val="thinThickSmallGap" w:sz="24" w:space="0" w:color="auto"/>
            </w:tcBorders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1F8FB4F7" w14:textId="45E0685F" w:rsidR="007617C7" w:rsidRPr="00131223" w:rsidRDefault="00131223" w:rsidP="00DB0223">
            <w:pPr>
              <w:spacing w:after="0"/>
            </w:pPr>
            <w:r w:rsidRPr="001312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223">
              <w:instrText xml:space="preserve"> FORMTEXT </w:instrText>
            </w:r>
            <w:r w:rsidRPr="00131223">
              <w:fldChar w:fldCharType="separate"/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fldChar w:fldCharType="end"/>
            </w:r>
          </w:p>
        </w:tc>
      </w:tr>
      <w:tr w:rsidR="007617C7" w:rsidRPr="00F70363" w14:paraId="2FFDC24F" w14:textId="77777777" w:rsidTr="00F70363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3244" w:type="dxa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088257E1" w14:textId="77777777" w:rsidR="007617C7" w:rsidRPr="00131223" w:rsidRDefault="007617C7" w:rsidP="00DB0223">
            <w:pPr>
              <w:spacing w:after="0"/>
            </w:pPr>
            <w:r w:rsidRPr="00131223">
              <w:t>Role</w:t>
            </w:r>
          </w:p>
        </w:tc>
        <w:tc>
          <w:tcPr>
            <w:tcW w:w="7524" w:type="dxa"/>
            <w:gridSpan w:val="4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0B720385" w14:textId="412B59DA" w:rsidR="007617C7" w:rsidRPr="00131223" w:rsidRDefault="00131223" w:rsidP="00DB0223">
            <w:pPr>
              <w:spacing w:after="0"/>
            </w:pPr>
            <w:r w:rsidRPr="001312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223">
              <w:instrText xml:space="preserve"> FORMTEXT </w:instrText>
            </w:r>
            <w:r w:rsidRPr="00131223">
              <w:fldChar w:fldCharType="separate"/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fldChar w:fldCharType="end"/>
            </w:r>
          </w:p>
        </w:tc>
      </w:tr>
      <w:tr w:rsidR="007617C7" w:rsidRPr="00F70363" w14:paraId="74AD3950" w14:textId="77777777" w:rsidTr="00F70363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3244" w:type="dxa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351424FF" w14:textId="77777777" w:rsidR="007617C7" w:rsidRPr="00131223" w:rsidRDefault="007617C7" w:rsidP="00DB0223">
            <w:pPr>
              <w:spacing w:after="0"/>
            </w:pPr>
            <w:r w:rsidRPr="00131223">
              <w:t>Date form completed</w:t>
            </w:r>
          </w:p>
        </w:tc>
        <w:tc>
          <w:tcPr>
            <w:tcW w:w="7524" w:type="dxa"/>
            <w:gridSpan w:val="4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60DC0B60" w14:textId="6FC024D5" w:rsidR="007617C7" w:rsidRPr="00131223" w:rsidRDefault="00131223" w:rsidP="00DB0223">
            <w:pPr>
              <w:spacing w:after="0"/>
            </w:pPr>
            <w:r w:rsidRPr="001312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223">
              <w:instrText xml:space="preserve"> FORMTEXT </w:instrText>
            </w:r>
            <w:r w:rsidRPr="00131223">
              <w:fldChar w:fldCharType="separate"/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fldChar w:fldCharType="end"/>
            </w:r>
          </w:p>
        </w:tc>
      </w:tr>
      <w:tr w:rsidR="007617C7" w:rsidRPr="00F70363" w14:paraId="5687176D" w14:textId="77777777" w:rsidTr="00F70363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3244" w:type="dxa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347CB14B" w14:textId="77777777" w:rsidR="007617C7" w:rsidRPr="00131223" w:rsidRDefault="007617C7" w:rsidP="00DB0223">
            <w:pPr>
              <w:spacing w:after="0"/>
            </w:pPr>
            <w:r w:rsidRPr="00131223">
              <w:t xml:space="preserve">Has an information sharing meeting/discussion taken place? </w:t>
            </w:r>
          </w:p>
        </w:tc>
        <w:tc>
          <w:tcPr>
            <w:tcW w:w="7524" w:type="dxa"/>
            <w:gridSpan w:val="4"/>
            <w:shd w:val="clear" w:color="auto" w:fill="auto"/>
            <w:tcMar>
              <w:top w:w="85" w:type="dxa"/>
              <w:left w:w="85" w:type="dxa"/>
              <w:bottom w:w="227" w:type="dxa"/>
              <w:right w:w="85" w:type="dxa"/>
            </w:tcMar>
          </w:tcPr>
          <w:p w14:paraId="3F7235CC" w14:textId="49E17AEE" w:rsidR="007617C7" w:rsidRPr="00131223" w:rsidRDefault="00131223" w:rsidP="00DB0223">
            <w:pPr>
              <w:spacing w:after="0"/>
            </w:pPr>
            <w:r w:rsidRPr="00131223">
              <w:t xml:space="preserve">Yes   </w:t>
            </w:r>
            <w:r w:rsidRPr="0013122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223">
              <w:instrText xml:space="preserve"> FORMCHECKBOX </w:instrText>
            </w:r>
            <w:r w:rsidR="005655DA">
              <w:fldChar w:fldCharType="separate"/>
            </w:r>
            <w:r w:rsidRPr="00131223">
              <w:fldChar w:fldCharType="end"/>
            </w:r>
            <w:r w:rsidRPr="00131223">
              <w:t xml:space="preserve">   No  </w:t>
            </w:r>
            <w:r w:rsidRPr="0013122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1223">
              <w:instrText xml:space="preserve"> FORMCHECKBOX </w:instrText>
            </w:r>
            <w:r w:rsidR="005655DA">
              <w:fldChar w:fldCharType="separate"/>
            </w:r>
            <w:r w:rsidRPr="00131223">
              <w:fldChar w:fldCharType="end"/>
            </w:r>
            <w:r w:rsidRPr="00131223">
              <w:t xml:space="preserve">    </w:t>
            </w:r>
            <w:r w:rsidR="007617C7" w:rsidRPr="00131223">
              <w:t>If yes, enter meeting date</w:t>
            </w:r>
          </w:p>
          <w:p w14:paraId="18B4174E" w14:textId="77777777" w:rsidR="00131223" w:rsidRPr="00131223" w:rsidRDefault="00131223" w:rsidP="00DB0223">
            <w:pPr>
              <w:spacing w:after="0"/>
            </w:pPr>
          </w:p>
          <w:p w14:paraId="2EAA4E35" w14:textId="4FEED01F" w:rsidR="00131223" w:rsidRPr="00131223" w:rsidRDefault="00131223" w:rsidP="00DB0223">
            <w:pPr>
              <w:spacing w:after="0"/>
            </w:pPr>
            <w:r w:rsidRPr="0013122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223">
              <w:instrText xml:space="preserve"> FORMTEXT </w:instrText>
            </w:r>
            <w:r w:rsidRPr="00131223">
              <w:fldChar w:fldCharType="separate"/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t> </w:t>
            </w:r>
            <w:r w:rsidRPr="00131223">
              <w:fldChar w:fldCharType="end"/>
            </w:r>
          </w:p>
        </w:tc>
      </w:tr>
    </w:tbl>
    <w:p w14:paraId="179A9814" w14:textId="77777777" w:rsidR="00250C7D" w:rsidRPr="00131223" w:rsidRDefault="00250C7D" w:rsidP="00131223"/>
    <w:sectPr w:rsidR="00250C7D" w:rsidRPr="00131223" w:rsidSect="00934EB3">
      <w:pgSz w:w="11906" w:h="16838"/>
      <w:pgMar w:top="397" w:right="720" w:bottom="510" w:left="62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A0D5C" w14:textId="77777777" w:rsidR="00C6186D" w:rsidRPr="00131223" w:rsidRDefault="00C6186D" w:rsidP="00131223">
      <w:r>
        <w:separator/>
      </w:r>
    </w:p>
  </w:endnote>
  <w:endnote w:type="continuationSeparator" w:id="0">
    <w:p w14:paraId="4774CDB4" w14:textId="77777777" w:rsidR="00C6186D" w:rsidRPr="00131223" w:rsidRDefault="00C6186D" w:rsidP="0013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EDF8C" w14:textId="77777777" w:rsidR="00C6186D" w:rsidRPr="00131223" w:rsidRDefault="00C6186D" w:rsidP="00131223">
      <w:r>
        <w:separator/>
      </w:r>
    </w:p>
  </w:footnote>
  <w:footnote w:type="continuationSeparator" w:id="0">
    <w:p w14:paraId="329AD36A" w14:textId="77777777" w:rsidR="00C6186D" w:rsidRPr="00131223" w:rsidRDefault="00C6186D" w:rsidP="00131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0D3"/>
    <w:multiLevelType w:val="hybridMultilevel"/>
    <w:tmpl w:val="35C8AEA0"/>
    <w:lvl w:ilvl="0" w:tplc="F1FC0442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743ED"/>
    <w:multiLevelType w:val="hybridMultilevel"/>
    <w:tmpl w:val="56AC8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10FE2"/>
    <w:multiLevelType w:val="hybridMultilevel"/>
    <w:tmpl w:val="2124B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938626">
    <w:abstractNumId w:val="1"/>
  </w:num>
  <w:num w:numId="2" w16cid:durableId="1866137932">
    <w:abstractNumId w:val="0"/>
  </w:num>
  <w:num w:numId="3" w16cid:durableId="1239755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R26n0yqfCjyHcKid+ht6mQifsqnBBdXkTJ9rpprOIBZVML6Dzv0LWWy2ZOZJU1NUFz/GkUZIAyS9ipHKKG7dfg==" w:salt="u5X7gOX1880GJSh9SJLLe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FF"/>
    <w:rsid w:val="00001653"/>
    <w:rsid w:val="00010B72"/>
    <w:rsid w:val="000226CB"/>
    <w:rsid w:val="0002457C"/>
    <w:rsid w:val="00030EEA"/>
    <w:rsid w:val="00096E67"/>
    <w:rsid w:val="000E1396"/>
    <w:rsid w:val="001069D7"/>
    <w:rsid w:val="00112C2F"/>
    <w:rsid w:val="00130568"/>
    <w:rsid w:val="00131223"/>
    <w:rsid w:val="00143040"/>
    <w:rsid w:val="00206F5D"/>
    <w:rsid w:val="00214DFD"/>
    <w:rsid w:val="00217851"/>
    <w:rsid w:val="00250C7D"/>
    <w:rsid w:val="00250E63"/>
    <w:rsid w:val="002612E0"/>
    <w:rsid w:val="002662AC"/>
    <w:rsid w:val="002B4E35"/>
    <w:rsid w:val="002C28F3"/>
    <w:rsid w:val="003E7641"/>
    <w:rsid w:val="003F7892"/>
    <w:rsid w:val="00430E92"/>
    <w:rsid w:val="004444CD"/>
    <w:rsid w:val="004A3AEA"/>
    <w:rsid w:val="004A6C67"/>
    <w:rsid w:val="004E4109"/>
    <w:rsid w:val="0053019B"/>
    <w:rsid w:val="00544B71"/>
    <w:rsid w:val="00550D78"/>
    <w:rsid w:val="00562CF7"/>
    <w:rsid w:val="005655DA"/>
    <w:rsid w:val="0059727C"/>
    <w:rsid w:val="005A39EE"/>
    <w:rsid w:val="005F1C76"/>
    <w:rsid w:val="006114C1"/>
    <w:rsid w:val="00612F44"/>
    <w:rsid w:val="00620303"/>
    <w:rsid w:val="00643DFF"/>
    <w:rsid w:val="00673B66"/>
    <w:rsid w:val="00687243"/>
    <w:rsid w:val="006B3D6A"/>
    <w:rsid w:val="006D175A"/>
    <w:rsid w:val="006D45D1"/>
    <w:rsid w:val="006F4E90"/>
    <w:rsid w:val="0071101F"/>
    <w:rsid w:val="007154BA"/>
    <w:rsid w:val="007617C7"/>
    <w:rsid w:val="00761FA6"/>
    <w:rsid w:val="00771D20"/>
    <w:rsid w:val="007B276A"/>
    <w:rsid w:val="007F7E94"/>
    <w:rsid w:val="0081378F"/>
    <w:rsid w:val="0082410A"/>
    <w:rsid w:val="00825D73"/>
    <w:rsid w:val="008B4C07"/>
    <w:rsid w:val="008D665A"/>
    <w:rsid w:val="00932F9D"/>
    <w:rsid w:val="00934EB3"/>
    <w:rsid w:val="009428AE"/>
    <w:rsid w:val="00954CDC"/>
    <w:rsid w:val="00957C9B"/>
    <w:rsid w:val="00964317"/>
    <w:rsid w:val="00984DBC"/>
    <w:rsid w:val="009A20D0"/>
    <w:rsid w:val="009F35D6"/>
    <w:rsid w:val="00A15956"/>
    <w:rsid w:val="00A30625"/>
    <w:rsid w:val="00A5787C"/>
    <w:rsid w:val="00A90C66"/>
    <w:rsid w:val="00A91C8D"/>
    <w:rsid w:val="00AF2684"/>
    <w:rsid w:val="00B44FE8"/>
    <w:rsid w:val="00B50B79"/>
    <w:rsid w:val="00BA0FEB"/>
    <w:rsid w:val="00BD030E"/>
    <w:rsid w:val="00BD75A5"/>
    <w:rsid w:val="00C1BF5F"/>
    <w:rsid w:val="00C52AE9"/>
    <w:rsid w:val="00C6186D"/>
    <w:rsid w:val="00C72375"/>
    <w:rsid w:val="00C93243"/>
    <w:rsid w:val="00C97F52"/>
    <w:rsid w:val="00CB02AD"/>
    <w:rsid w:val="00CD2E67"/>
    <w:rsid w:val="00CF0E35"/>
    <w:rsid w:val="00D032D3"/>
    <w:rsid w:val="00D12282"/>
    <w:rsid w:val="00D214EB"/>
    <w:rsid w:val="00D524B9"/>
    <w:rsid w:val="00D92632"/>
    <w:rsid w:val="00DB0223"/>
    <w:rsid w:val="00DE566A"/>
    <w:rsid w:val="00EC3947"/>
    <w:rsid w:val="00EC6B6B"/>
    <w:rsid w:val="00EE5E99"/>
    <w:rsid w:val="00F01019"/>
    <w:rsid w:val="00F178D9"/>
    <w:rsid w:val="00F26D23"/>
    <w:rsid w:val="00F62E38"/>
    <w:rsid w:val="00F70363"/>
    <w:rsid w:val="00FA2200"/>
    <w:rsid w:val="00FA24B1"/>
    <w:rsid w:val="00FC6CE2"/>
    <w:rsid w:val="013C194A"/>
    <w:rsid w:val="0603320C"/>
    <w:rsid w:val="07411715"/>
    <w:rsid w:val="09BE2856"/>
    <w:rsid w:val="0B7B4B71"/>
    <w:rsid w:val="11549BE1"/>
    <w:rsid w:val="131D111C"/>
    <w:rsid w:val="17094C2F"/>
    <w:rsid w:val="19D1E8D2"/>
    <w:rsid w:val="1A2E0613"/>
    <w:rsid w:val="1AE0E346"/>
    <w:rsid w:val="1B93451A"/>
    <w:rsid w:val="1BD3105D"/>
    <w:rsid w:val="1C69AA02"/>
    <w:rsid w:val="1CCC4D3B"/>
    <w:rsid w:val="1D116D71"/>
    <w:rsid w:val="1F8EB5DA"/>
    <w:rsid w:val="1FD4321B"/>
    <w:rsid w:val="20A3293D"/>
    <w:rsid w:val="22C3BD39"/>
    <w:rsid w:val="23742DAB"/>
    <w:rsid w:val="249CC7C7"/>
    <w:rsid w:val="25A1A5A1"/>
    <w:rsid w:val="288A5D68"/>
    <w:rsid w:val="2D3E4C28"/>
    <w:rsid w:val="2D68B4EA"/>
    <w:rsid w:val="2DDDD375"/>
    <w:rsid w:val="2ED8B577"/>
    <w:rsid w:val="2F328488"/>
    <w:rsid w:val="340DFE56"/>
    <w:rsid w:val="3624C016"/>
    <w:rsid w:val="36EEED5D"/>
    <w:rsid w:val="37D1F3CB"/>
    <w:rsid w:val="3A6394BA"/>
    <w:rsid w:val="3C054777"/>
    <w:rsid w:val="424A6475"/>
    <w:rsid w:val="455A9A12"/>
    <w:rsid w:val="45B9A495"/>
    <w:rsid w:val="4622EB23"/>
    <w:rsid w:val="46868481"/>
    <w:rsid w:val="47D2EA74"/>
    <w:rsid w:val="482343F5"/>
    <w:rsid w:val="4EB0F967"/>
    <w:rsid w:val="4EB37A9A"/>
    <w:rsid w:val="511744B9"/>
    <w:rsid w:val="5259E6F3"/>
    <w:rsid w:val="5313F5A1"/>
    <w:rsid w:val="54C84643"/>
    <w:rsid w:val="5538D33A"/>
    <w:rsid w:val="56130A12"/>
    <w:rsid w:val="576AF336"/>
    <w:rsid w:val="5A8F25C5"/>
    <w:rsid w:val="5EA9963D"/>
    <w:rsid w:val="621B1362"/>
    <w:rsid w:val="6328472C"/>
    <w:rsid w:val="66559CAB"/>
    <w:rsid w:val="66FD91CE"/>
    <w:rsid w:val="68CBF8DB"/>
    <w:rsid w:val="6929191C"/>
    <w:rsid w:val="6979BA28"/>
    <w:rsid w:val="6A2AB4D2"/>
    <w:rsid w:val="6AA09AE4"/>
    <w:rsid w:val="6C892BBC"/>
    <w:rsid w:val="6CDA507C"/>
    <w:rsid w:val="710A5A56"/>
    <w:rsid w:val="724C10F1"/>
    <w:rsid w:val="724C845C"/>
    <w:rsid w:val="727C8CEB"/>
    <w:rsid w:val="74228CE7"/>
    <w:rsid w:val="75721461"/>
    <w:rsid w:val="75C7E5D2"/>
    <w:rsid w:val="76A129E5"/>
    <w:rsid w:val="7A1575C5"/>
    <w:rsid w:val="7B430FFF"/>
    <w:rsid w:val="7B8F8189"/>
    <w:rsid w:val="7CE0A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D72F3"/>
  <w15:chartTrackingRefBased/>
  <w15:docId w15:val="{C0919CAD-A78E-4170-B699-0035F7F1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EB3"/>
    <w:pPr>
      <w:spacing w:after="160" w:line="259" w:lineRule="auto"/>
    </w:pPr>
    <w:rPr>
      <w:rFonts w:ascii="Arial" w:hAnsi="Arial"/>
      <w:color w:val="000000"/>
      <w:kern w:val="2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0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625"/>
  </w:style>
  <w:style w:type="paragraph" w:styleId="Footer">
    <w:name w:val="footer"/>
    <w:basedOn w:val="Normal"/>
    <w:link w:val="FooterChar"/>
    <w:uiPriority w:val="99"/>
    <w:unhideWhenUsed/>
    <w:rsid w:val="00A30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625"/>
  </w:style>
  <w:style w:type="table" w:styleId="TableGrid">
    <w:name w:val="Table Grid"/>
    <w:basedOn w:val="TableNormal"/>
    <w:uiPriority w:val="39"/>
    <w:rsid w:val="00A30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4109"/>
    <w:pPr>
      <w:ind w:left="720"/>
      <w:contextualSpacing/>
    </w:pPr>
  </w:style>
  <w:style w:type="character" w:styleId="Hyperlink">
    <w:name w:val="Hyperlink"/>
    <w:uiPriority w:val="99"/>
    <w:unhideWhenUsed/>
    <w:rsid w:val="25A1A5A1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31223"/>
    <w:pPr>
      <w:spacing w:after="0" w:line="240" w:lineRule="auto"/>
    </w:pPr>
    <w:rPr>
      <w:rFonts w:eastAsia="Times New Roman"/>
      <w:b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131223"/>
    <w:rPr>
      <w:rFonts w:ascii="Arial" w:eastAsia="Times New Roman" w:hAnsi="Arial"/>
      <w:b/>
      <w:color w:val="000000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0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al001\Desktop\EY%20Transitions%20Form%202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AC166AA923A40BBBE88920401CAFA" ma:contentTypeVersion="6" ma:contentTypeDescription="Create a new document." ma:contentTypeScope="" ma:versionID="5eff8d8af18caf92505ee7b695173d63">
  <xsd:schema xmlns:xsd="http://www.w3.org/2001/XMLSchema" xmlns:xs="http://www.w3.org/2001/XMLSchema" xmlns:p="http://schemas.microsoft.com/office/2006/metadata/properties" xmlns:ns2="8f73c916-9b38-4424-8109-272448e0254b" xmlns:ns3="9c790ac3-53ae-464e-ba88-8f78d76a6290" targetNamespace="http://schemas.microsoft.com/office/2006/metadata/properties" ma:root="true" ma:fieldsID="3e9b32b6d453c94fb56686f4cae747c8" ns2:_="" ns3:_="">
    <xsd:import namespace="8f73c916-9b38-4424-8109-272448e0254b"/>
    <xsd:import namespace="9c790ac3-53ae-464e-ba88-8f78d76a6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3c916-9b38-4424-8109-272448e02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90ac3-53ae-464e-ba88-8f78d76a6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09FA6-5185-4F64-B588-0833332F05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9B1295-1587-4245-92F5-1246FDC9E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8197A-5C85-44F6-8F7A-2E51B5F97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3c916-9b38-4424-8109-272448e0254b"/>
    <ds:schemaRef ds:uri="9c790ac3-53ae-464e-ba88-8f78d76a62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EY Transitions Form 25</Template>
  <TotalTime>0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 City Council</Company>
  <LinksUpToDate>false</LinksUpToDate>
  <CharactersWithSpaces>3377</CharactersWithSpaces>
  <SharedDoc>false</SharedDoc>
  <HLinks>
    <vt:vector size="6" baseType="variant">
      <vt:variant>
        <vt:i4>5636118</vt:i4>
      </vt:variant>
      <vt:variant>
        <vt:i4>0</vt:i4>
      </vt:variant>
      <vt:variant>
        <vt:i4>0</vt:i4>
      </vt:variant>
      <vt:variant>
        <vt:i4>5</vt:i4>
      </vt:variant>
      <vt:variant>
        <vt:lpwstr>Notes:Include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Demarco</dc:creator>
  <cp:keywords/>
  <dc:description/>
  <cp:lastModifiedBy>Lisa Demarco</cp:lastModifiedBy>
  <cp:revision>2</cp:revision>
  <cp:lastPrinted>2025-02-19T08:40:00Z</cp:lastPrinted>
  <dcterms:created xsi:type="dcterms:W3CDTF">2025-04-01T10:27:00Z</dcterms:created>
  <dcterms:modified xsi:type="dcterms:W3CDTF">2025-04-01T10:27:00Z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0x010100924AC166AA923A40BBBE88920401CAFA</vt:lpwstr>
  </property>
</Properties>
</file>